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23" w:rsidRDefault="00FD3123" w:rsidP="00B82C46">
      <w:pPr>
        <w:jc w:val="center"/>
        <w:rPr>
          <w:rFonts w:ascii="Times New Roman" w:hAnsi="Times New Roman" w:cs="Times New Roman"/>
          <w:b/>
          <w:sz w:val="28"/>
        </w:rPr>
      </w:pPr>
    </w:p>
    <w:p w:rsidR="00FD3123" w:rsidRDefault="00FD3123" w:rsidP="00B82C46">
      <w:pPr>
        <w:jc w:val="center"/>
        <w:rPr>
          <w:rFonts w:ascii="Times New Roman" w:hAnsi="Times New Roman" w:cs="Times New Roman"/>
          <w:b/>
          <w:sz w:val="28"/>
        </w:rPr>
      </w:pPr>
    </w:p>
    <w:p w:rsidR="00FD3123" w:rsidRDefault="00FD3123" w:rsidP="00FD3123">
      <w:pPr>
        <w:rPr>
          <w:b/>
          <w:sz w:val="56"/>
          <w:szCs w:val="56"/>
        </w:rPr>
      </w:pPr>
    </w:p>
    <w:p w:rsidR="00FD3123" w:rsidRDefault="00FD3123" w:rsidP="00FD3123">
      <w:pPr>
        <w:rPr>
          <w:b/>
          <w:sz w:val="56"/>
          <w:szCs w:val="56"/>
        </w:rPr>
      </w:pPr>
    </w:p>
    <w:p w:rsidR="00FD3123" w:rsidRDefault="00FD3123" w:rsidP="00FD3123">
      <w:pPr>
        <w:rPr>
          <w:b/>
          <w:sz w:val="56"/>
          <w:szCs w:val="56"/>
        </w:rPr>
      </w:pPr>
    </w:p>
    <w:p w:rsidR="00FD3123" w:rsidRPr="00C87125" w:rsidRDefault="00FD3123" w:rsidP="00FD3123">
      <w:pPr>
        <w:jc w:val="center"/>
        <w:rPr>
          <w:b/>
          <w:sz w:val="72"/>
          <w:szCs w:val="56"/>
        </w:rPr>
      </w:pPr>
      <w:r w:rsidRPr="00C87125">
        <w:rPr>
          <w:b/>
          <w:sz w:val="72"/>
          <w:szCs w:val="56"/>
        </w:rPr>
        <w:t>АООП на ученика специального (коррекционного) класса</w:t>
      </w:r>
    </w:p>
    <w:p w:rsidR="00FD3123" w:rsidRPr="00C87125" w:rsidRDefault="00FD3123" w:rsidP="00FD3123">
      <w:pPr>
        <w:jc w:val="center"/>
        <w:rPr>
          <w:sz w:val="36"/>
          <w:szCs w:val="36"/>
        </w:rPr>
      </w:pPr>
      <w:r w:rsidRPr="00C87125">
        <w:rPr>
          <w:sz w:val="36"/>
          <w:szCs w:val="36"/>
        </w:rPr>
        <w:t>Мислаурова Магомеда Исаевича</w:t>
      </w:r>
    </w:p>
    <w:p w:rsidR="00FD3123" w:rsidRDefault="00FD3123" w:rsidP="00FD3123">
      <w:pPr>
        <w:jc w:val="center"/>
        <w:rPr>
          <w:sz w:val="48"/>
          <w:szCs w:val="48"/>
        </w:rPr>
      </w:pPr>
      <w:r w:rsidRPr="00C87125">
        <w:rPr>
          <w:sz w:val="48"/>
          <w:szCs w:val="48"/>
        </w:rPr>
        <w:t>Вариант № 2 для обучающихся с УО (интеллектуальными нарушениями)</w:t>
      </w:r>
    </w:p>
    <w:p w:rsidR="00FD3123" w:rsidRPr="00C87125" w:rsidRDefault="00FD3123" w:rsidP="00FD3123">
      <w:pPr>
        <w:rPr>
          <w:sz w:val="48"/>
          <w:szCs w:val="48"/>
        </w:rPr>
      </w:pPr>
    </w:p>
    <w:p w:rsidR="00FD3123" w:rsidRDefault="00FD3123" w:rsidP="00FD3123">
      <w:pPr>
        <w:rPr>
          <w:sz w:val="48"/>
          <w:szCs w:val="48"/>
        </w:rPr>
      </w:pPr>
    </w:p>
    <w:p w:rsidR="00FD3123" w:rsidRPr="00C87125" w:rsidRDefault="00FD3123" w:rsidP="00FD3123">
      <w:pPr>
        <w:rPr>
          <w:sz w:val="48"/>
          <w:szCs w:val="48"/>
        </w:rPr>
      </w:pPr>
    </w:p>
    <w:p w:rsidR="00FD3123" w:rsidRDefault="00FD3123" w:rsidP="00FD3123">
      <w:pPr>
        <w:rPr>
          <w:sz w:val="48"/>
          <w:szCs w:val="48"/>
        </w:rPr>
      </w:pPr>
    </w:p>
    <w:p w:rsidR="00FD3123" w:rsidRPr="00FD3123" w:rsidRDefault="00FD3123" w:rsidP="00FD3123">
      <w:pPr>
        <w:tabs>
          <w:tab w:val="left" w:pos="7006"/>
        </w:tabs>
        <w:rPr>
          <w:sz w:val="36"/>
          <w:szCs w:val="36"/>
        </w:rPr>
      </w:pPr>
      <w:r>
        <w:rPr>
          <w:sz w:val="36"/>
          <w:szCs w:val="36"/>
        </w:rPr>
        <w:t xml:space="preserve">Учитель:                                             </w:t>
      </w:r>
      <w:r>
        <w:rPr>
          <w:sz w:val="36"/>
          <w:szCs w:val="36"/>
        </w:rPr>
        <w:t xml:space="preserve">                  Бабакиева М.М</w:t>
      </w:r>
      <w:bookmarkStart w:id="0" w:name="_GoBack"/>
      <w:bookmarkEnd w:id="0"/>
    </w:p>
    <w:p w:rsidR="00FD3123" w:rsidRDefault="00FD3123" w:rsidP="00B82C46">
      <w:pPr>
        <w:jc w:val="center"/>
        <w:rPr>
          <w:rFonts w:ascii="Times New Roman" w:hAnsi="Times New Roman" w:cs="Times New Roman"/>
          <w:b/>
          <w:sz w:val="28"/>
        </w:rPr>
      </w:pPr>
    </w:p>
    <w:p w:rsidR="00B82C46" w:rsidRPr="004F2631" w:rsidRDefault="00B82C46" w:rsidP="00B82C46">
      <w:pPr>
        <w:jc w:val="center"/>
        <w:rPr>
          <w:rFonts w:ascii="Times New Roman" w:hAnsi="Times New Roman" w:cs="Times New Roman"/>
          <w:b/>
          <w:sz w:val="28"/>
        </w:rPr>
      </w:pPr>
      <w:r w:rsidRPr="004F2631">
        <w:rPr>
          <w:rFonts w:ascii="Times New Roman" w:hAnsi="Times New Roman" w:cs="Times New Roman"/>
          <w:b/>
          <w:sz w:val="28"/>
        </w:rPr>
        <w:t>ОГЛАВЛЕНИЕ</w:t>
      </w:r>
    </w:p>
    <w:tbl>
      <w:tblPr>
        <w:tblW w:w="9923" w:type="dxa"/>
        <w:tblInd w:w="-176" w:type="dxa"/>
        <w:tblLayout w:type="fixed"/>
        <w:tblLook w:val="0000" w:firstRow="0" w:lastRow="0" w:firstColumn="0" w:lastColumn="0" w:noHBand="0" w:noVBand="0"/>
      </w:tblPr>
      <w:tblGrid>
        <w:gridCol w:w="9215"/>
        <w:gridCol w:w="708"/>
      </w:tblGrid>
      <w:tr w:rsidR="00B82C46" w:rsidRPr="004F2631" w:rsidTr="00B82C46">
        <w:tc>
          <w:tcPr>
            <w:tcW w:w="9215" w:type="dxa"/>
          </w:tcPr>
          <w:p w:rsidR="00B82C46" w:rsidRPr="004F2631" w:rsidRDefault="00B82C46" w:rsidP="00B82C46">
            <w:pPr>
              <w:pStyle w:val="a7"/>
              <w:spacing w:line="276" w:lineRule="auto"/>
              <w:rPr>
                <w:rFonts w:ascii="Times New Roman" w:hAnsi="Times New Roman"/>
                <w:b/>
                <w:sz w:val="28"/>
              </w:rPr>
            </w:pPr>
            <w:r w:rsidRPr="004F2631">
              <w:rPr>
                <w:rFonts w:ascii="Times New Roman" w:hAnsi="Times New Roman"/>
                <w:b/>
                <w:sz w:val="28"/>
              </w:rPr>
              <w:t>1.ОБЩИЕ ПОЛОЖЕНИЯ</w:t>
            </w:r>
          </w:p>
        </w:tc>
        <w:tc>
          <w:tcPr>
            <w:tcW w:w="708" w:type="dxa"/>
          </w:tcPr>
          <w:p w:rsidR="00B82C46" w:rsidRPr="004F2631" w:rsidRDefault="00B82C46" w:rsidP="00B82C46">
            <w:pPr>
              <w:pStyle w:val="a7"/>
              <w:spacing w:line="276" w:lineRule="auto"/>
              <w:jc w:val="right"/>
              <w:rPr>
                <w:rFonts w:ascii="Times New Roman" w:hAnsi="Times New Roman"/>
                <w:b/>
                <w:sz w:val="28"/>
              </w:rPr>
            </w:pPr>
            <w:r>
              <w:rPr>
                <w:rFonts w:ascii="Times New Roman" w:hAnsi="Times New Roman"/>
                <w:b/>
                <w:sz w:val="28"/>
              </w:rPr>
              <w:t>2</w:t>
            </w:r>
          </w:p>
        </w:tc>
      </w:tr>
    </w:tbl>
    <w:p w:rsidR="00B82C46" w:rsidRDefault="00B82C46" w:rsidP="00B82C46"/>
    <w:tbl>
      <w:tblPr>
        <w:tblW w:w="9923" w:type="dxa"/>
        <w:tblInd w:w="-176" w:type="dxa"/>
        <w:tblLayout w:type="fixed"/>
        <w:tblLook w:val="0000" w:firstRow="0" w:lastRow="0" w:firstColumn="0" w:lastColumn="0" w:noHBand="0" w:noVBand="0"/>
      </w:tblPr>
      <w:tblGrid>
        <w:gridCol w:w="9215"/>
        <w:gridCol w:w="708"/>
      </w:tblGrid>
      <w:tr w:rsidR="00B82C46" w:rsidTr="00B82C46">
        <w:tc>
          <w:tcPr>
            <w:tcW w:w="9215" w:type="dxa"/>
          </w:tcPr>
          <w:p w:rsidR="00B82C46" w:rsidRPr="004F2631" w:rsidRDefault="00B82C46" w:rsidP="00B82C46">
            <w:pPr>
              <w:pStyle w:val="a7"/>
              <w:spacing w:line="276" w:lineRule="auto"/>
              <w:rPr>
                <w:rFonts w:ascii="Times New Roman" w:hAnsi="Times New Roman"/>
                <w:b/>
                <w:sz w:val="28"/>
              </w:rPr>
            </w:pPr>
            <w:r>
              <w:rPr>
                <w:rFonts w:ascii="Times New Roman" w:hAnsi="Times New Roman"/>
                <w:b/>
                <w:sz w:val="28"/>
              </w:rPr>
              <w:t>2</w:t>
            </w:r>
            <w:r w:rsidRPr="004F2631">
              <w:rPr>
                <w:rFonts w:ascii="Times New Roman" w:hAnsi="Times New Roman"/>
                <w:b/>
                <w:sz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c>
          <w:tcPr>
            <w:tcW w:w="708" w:type="dxa"/>
          </w:tcPr>
          <w:p w:rsidR="00B82C46" w:rsidRPr="00737A37" w:rsidRDefault="00ED6FDF" w:rsidP="00B82C46">
            <w:pPr>
              <w:pStyle w:val="a7"/>
              <w:spacing w:line="276" w:lineRule="auto"/>
              <w:jc w:val="right"/>
              <w:rPr>
                <w:rFonts w:ascii="Times New Roman" w:hAnsi="Times New Roman"/>
                <w:b/>
                <w:sz w:val="28"/>
              </w:rPr>
            </w:pPr>
            <w:r>
              <w:rPr>
                <w:rFonts w:ascii="Times New Roman" w:hAnsi="Times New Roman"/>
                <w:b/>
                <w:sz w:val="28"/>
              </w:rPr>
              <w:t>9</w:t>
            </w:r>
          </w:p>
        </w:tc>
      </w:tr>
      <w:tr w:rsidR="00B82C46" w:rsidTr="00B82C46">
        <w:tc>
          <w:tcPr>
            <w:tcW w:w="9215" w:type="dxa"/>
          </w:tcPr>
          <w:p w:rsidR="00B82C46" w:rsidRPr="004F2631" w:rsidRDefault="00B82C46" w:rsidP="00B82C46">
            <w:pPr>
              <w:pStyle w:val="a7"/>
              <w:spacing w:line="276" w:lineRule="auto"/>
              <w:ind w:left="34"/>
              <w:rPr>
                <w:rFonts w:ascii="Times New Roman" w:hAnsi="Times New Roman"/>
                <w:b/>
                <w:sz w:val="28"/>
              </w:rPr>
            </w:pPr>
            <w:r>
              <w:rPr>
                <w:rFonts w:ascii="Times New Roman" w:hAnsi="Times New Roman"/>
                <w:b/>
                <w:sz w:val="28"/>
              </w:rPr>
              <w:t>2</w:t>
            </w:r>
            <w:r w:rsidRPr="004F2631">
              <w:rPr>
                <w:rFonts w:ascii="Times New Roman" w:hAnsi="Times New Roman"/>
                <w:b/>
                <w:sz w:val="28"/>
              </w:rPr>
              <w:t>.1. Целевой раздел</w:t>
            </w:r>
          </w:p>
        </w:tc>
        <w:tc>
          <w:tcPr>
            <w:tcW w:w="708" w:type="dxa"/>
          </w:tcPr>
          <w:p w:rsidR="00B82C46" w:rsidRPr="00737A37" w:rsidRDefault="00ED6FDF" w:rsidP="00ED6FDF">
            <w:pPr>
              <w:pStyle w:val="a7"/>
              <w:spacing w:line="276" w:lineRule="auto"/>
              <w:rPr>
                <w:rFonts w:ascii="Times New Roman" w:hAnsi="Times New Roman"/>
                <w:b/>
                <w:sz w:val="28"/>
              </w:rPr>
            </w:pPr>
            <w:r>
              <w:rPr>
                <w:rFonts w:ascii="Times New Roman" w:hAnsi="Times New Roman"/>
                <w:b/>
                <w:sz w:val="28"/>
              </w:rPr>
              <w:t xml:space="preserve">     9</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lang w:val="en-US"/>
              </w:rPr>
            </w:pPr>
            <w:r>
              <w:rPr>
                <w:rFonts w:ascii="Times New Roman" w:hAnsi="Times New Roman"/>
                <w:sz w:val="28"/>
              </w:rPr>
              <w:t>2</w:t>
            </w:r>
            <w:r w:rsidRPr="00C00896">
              <w:rPr>
                <w:rFonts w:ascii="Times New Roman" w:hAnsi="Times New Roman"/>
                <w:sz w:val="28"/>
              </w:rPr>
              <w:t>.1.1. Пояснительная записка</w:t>
            </w:r>
          </w:p>
        </w:tc>
        <w:tc>
          <w:tcPr>
            <w:tcW w:w="708" w:type="dxa"/>
          </w:tcPr>
          <w:p w:rsidR="00B82C46" w:rsidRPr="00ED6FDF" w:rsidRDefault="00ED6FDF" w:rsidP="00B82C46">
            <w:pPr>
              <w:pStyle w:val="a7"/>
              <w:spacing w:line="276" w:lineRule="auto"/>
              <w:jc w:val="right"/>
              <w:rPr>
                <w:rFonts w:ascii="Times New Roman" w:hAnsi="Times New Roman"/>
                <w:b/>
                <w:sz w:val="28"/>
              </w:rPr>
            </w:pPr>
            <w:r>
              <w:rPr>
                <w:rFonts w:ascii="Times New Roman" w:hAnsi="Times New Roman"/>
                <w:b/>
                <w:sz w:val="28"/>
              </w:rPr>
              <w:t>9</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w:t>
            </w:r>
            <w:r w:rsidRPr="00C00896">
              <w:rPr>
                <w:rFonts w:ascii="Times New Roman" w:hAnsi="Times New Roman"/>
                <w:sz w:val="28"/>
              </w:rPr>
              <w:t xml:space="preserve">.1.2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B82C46" w:rsidRPr="00C00896" w:rsidRDefault="00ED6FDF" w:rsidP="00B82C46">
            <w:pPr>
              <w:pStyle w:val="a7"/>
              <w:spacing w:line="276" w:lineRule="auto"/>
              <w:jc w:val="right"/>
              <w:rPr>
                <w:rFonts w:ascii="Times New Roman" w:hAnsi="Times New Roman"/>
                <w:sz w:val="28"/>
              </w:rPr>
            </w:pPr>
            <w:r>
              <w:rPr>
                <w:rFonts w:ascii="Times New Roman" w:hAnsi="Times New Roman"/>
                <w:sz w:val="28"/>
              </w:rPr>
              <w:t>26</w:t>
            </w:r>
          </w:p>
        </w:tc>
      </w:tr>
      <w:tr w:rsidR="00B82C46" w:rsidTr="00B82C46">
        <w:trPr>
          <w:trHeight w:val="1691"/>
        </w:trPr>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w:t>
            </w:r>
            <w:r w:rsidRPr="00C00896">
              <w:rPr>
                <w:rFonts w:ascii="Times New Roman" w:hAnsi="Times New Roman"/>
                <w:sz w:val="28"/>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B82C46" w:rsidRPr="00C00896" w:rsidRDefault="00ED6FDF" w:rsidP="00B82C46">
            <w:pPr>
              <w:pStyle w:val="a7"/>
              <w:spacing w:line="276" w:lineRule="auto"/>
              <w:jc w:val="right"/>
              <w:rPr>
                <w:rFonts w:ascii="Times New Roman" w:hAnsi="Times New Roman"/>
                <w:sz w:val="28"/>
              </w:rPr>
            </w:pPr>
            <w:r>
              <w:rPr>
                <w:rFonts w:ascii="Times New Roman" w:hAnsi="Times New Roman"/>
                <w:sz w:val="28"/>
              </w:rPr>
              <w:t>38</w:t>
            </w:r>
          </w:p>
        </w:tc>
      </w:tr>
      <w:tr w:rsidR="00B82C46" w:rsidTr="00B82C46">
        <w:tc>
          <w:tcPr>
            <w:tcW w:w="9215" w:type="dxa"/>
          </w:tcPr>
          <w:p w:rsidR="00B82C46" w:rsidRPr="004F2631" w:rsidRDefault="00B82C46" w:rsidP="00B82C46">
            <w:pPr>
              <w:pStyle w:val="a7"/>
              <w:spacing w:line="276" w:lineRule="auto"/>
              <w:ind w:left="34"/>
              <w:rPr>
                <w:rFonts w:ascii="Times New Roman" w:hAnsi="Times New Roman"/>
                <w:b/>
                <w:sz w:val="28"/>
              </w:rPr>
            </w:pPr>
            <w:r>
              <w:rPr>
                <w:rFonts w:ascii="Times New Roman" w:hAnsi="Times New Roman"/>
                <w:b/>
                <w:sz w:val="28"/>
              </w:rPr>
              <w:t>2</w:t>
            </w:r>
            <w:r w:rsidRPr="004F2631">
              <w:rPr>
                <w:rFonts w:ascii="Times New Roman" w:hAnsi="Times New Roman"/>
                <w:b/>
                <w:sz w:val="28"/>
              </w:rPr>
              <w:t>.2 Содержательный раздел</w:t>
            </w:r>
          </w:p>
        </w:tc>
        <w:tc>
          <w:tcPr>
            <w:tcW w:w="708" w:type="dxa"/>
          </w:tcPr>
          <w:p w:rsidR="00B82C46" w:rsidRPr="00D92A92" w:rsidRDefault="00ED6FDF" w:rsidP="00B82C46">
            <w:pPr>
              <w:pStyle w:val="a7"/>
              <w:spacing w:line="276" w:lineRule="auto"/>
              <w:jc w:val="right"/>
              <w:rPr>
                <w:rFonts w:ascii="Times New Roman" w:hAnsi="Times New Roman"/>
                <w:b/>
                <w:sz w:val="28"/>
              </w:rPr>
            </w:pPr>
            <w:r>
              <w:rPr>
                <w:rFonts w:ascii="Times New Roman" w:hAnsi="Times New Roman"/>
                <w:b/>
                <w:sz w:val="28"/>
              </w:rPr>
              <w:t>40</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w:t>
            </w:r>
            <w:r w:rsidRPr="00C00896">
              <w:rPr>
                <w:rFonts w:ascii="Times New Roman" w:hAnsi="Times New Roman"/>
                <w:sz w:val="28"/>
              </w:rPr>
              <w:t>.2.1 Программа формирования базовых учебных действий</w:t>
            </w:r>
          </w:p>
        </w:tc>
        <w:tc>
          <w:tcPr>
            <w:tcW w:w="708" w:type="dxa"/>
          </w:tcPr>
          <w:p w:rsidR="00B82C46" w:rsidRPr="00C00896" w:rsidRDefault="00ED6FDF" w:rsidP="00B82C46">
            <w:pPr>
              <w:pStyle w:val="a7"/>
              <w:spacing w:line="276" w:lineRule="auto"/>
              <w:jc w:val="right"/>
              <w:rPr>
                <w:rFonts w:ascii="Times New Roman" w:hAnsi="Times New Roman"/>
                <w:sz w:val="28"/>
              </w:rPr>
            </w:pPr>
            <w:r>
              <w:rPr>
                <w:rFonts w:ascii="Times New Roman" w:hAnsi="Times New Roman"/>
                <w:sz w:val="28"/>
              </w:rPr>
              <w:t>4</w:t>
            </w:r>
            <w:r w:rsidR="004A15EC">
              <w:rPr>
                <w:rFonts w:ascii="Times New Roman" w:hAnsi="Times New Roman"/>
                <w:sz w:val="28"/>
              </w:rPr>
              <w:t>0</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w:t>
            </w:r>
            <w:r w:rsidRPr="00C00896">
              <w:rPr>
                <w:rFonts w:ascii="Times New Roman" w:hAnsi="Times New Roman"/>
                <w:sz w:val="28"/>
              </w:rPr>
              <w:t>.2.2 Программы учебных предметов, курсов коррекционно-развивающей области</w:t>
            </w:r>
          </w:p>
        </w:tc>
        <w:tc>
          <w:tcPr>
            <w:tcW w:w="708" w:type="dxa"/>
          </w:tcPr>
          <w:p w:rsidR="00B82C46" w:rsidRPr="00C00896" w:rsidRDefault="004A15EC" w:rsidP="00B82C46">
            <w:pPr>
              <w:pStyle w:val="a7"/>
              <w:spacing w:line="276" w:lineRule="auto"/>
              <w:jc w:val="right"/>
              <w:rPr>
                <w:rFonts w:ascii="Times New Roman" w:hAnsi="Times New Roman"/>
                <w:sz w:val="28"/>
              </w:rPr>
            </w:pPr>
            <w:r>
              <w:rPr>
                <w:rFonts w:ascii="Times New Roman" w:hAnsi="Times New Roman"/>
                <w:sz w:val="28"/>
              </w:rPr>
              <w:t>41</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lang w:val="en-US"/>
              </w:rPr>
            </w:pPr>
            <w:r>
              <w:rPr>
                <w:rFonts w:ascii="Times New Roman" w:hAnsi="Times New Roman"/>
                <w:sz w:val="28"/>
              </w:rPr>
              <w:t>2</w:t>
            </w:r>
            <w:r w:rsidRPr="00C00896">
              <w:rPr>
                <w:rFonts w:ascii="Times New Roman" w:hAnsi="Times New Roman"/>
                <w:sz w:val="28"/>
              </w:rPr>
              <w:t>.2.3 Программа нравственного развития</w:t>
            </w:r>
          </w:p>
        </w:tc>
        <w:tc>
          <w:tcPr>
            <w:tcW w:w="708" w:type="dxa"/>
          </w:tcPr>
          <w:p w:rsidR="00B82C46" w:rsidRPr="00C00896" w:rsidRDefault="005E42A1" w:rsidP="00B82C46">
            <w:pPr>
              <w:pStyle w:val="a7"/>
              <w:spacing w:line="276" w:lineRule="auto"/>
              <w:jc w:val="right"/>
              <w:rPr>
                <w:rFonts w:ascii="Times New Roman" w:hAnsi="Times New Roman"/>
                <w:sz w:val="28"/>
              </w:rPr>
            </w:pPr>
            <w:r>
              <w:rPr>
                <w:rFonts w:ascii="Times New Roman" w:hAnsi="Times New Roman"/>
                <w:sz w:val="28"/>
              </w:rPr>
              <w:t>122</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shd w:val="clear" w:color="auto" w:fill="FFFF00"/>
              </w:rPr>
            </w:pPr>
            <w:r>
              <w:rPr>
                <w:rFonts w:ascii="Times New Roman" w:hAnsi="Times New Roman"/>
                <w:sz w:val="28"/>
              </w:rPr>
              <w:t>2</w:t>
            </w:r>
            <w:r w:rsidRPr="00C00896">
              <w:rPr>
                <w:rFonts w:ascii="Times New Roman" w:hAnsi="Times New Roman"/>
                <w:sz w:val="28"/>
              </w:rPr>
              <w:t>.2.4 Программа формирования экологической культуры, здорового и безопасного образа жизни</w:t>
            </w:r>
          </w:p>
        </w:tc>
        <w:tc>
          <w:tcPr>
            <w:tcW w:w="708" w:type="dxa"/>
          </w:tcPr>
          <w:p w:rsidR="00B82C46" w:rsidRPr="00C00896" w:rsidRDefault="005E42A1" w:rsidP="00B82C46">
            <w:pPr>
              <w:pStyle w:val="a7"/>
              <w:spacing w:line="276" w:lineRule="auto"/>
              <w:jc w:val="right"/>
              <w:rPr>
                <w:rFonts w:ascii="Times New Roman" w:hAnsi="Times New Roman"/>
                <w:sz w:val="28"/>
              </w:rPr>
            </w:pPr>
            <w:r>
              <w:rPr>
                <w:rFonts w:ascii="Times New Roman" w:hAnsi="Times New Roman"/>
                <w:sz w:val="28"/>
              </w:rPr>
              <w:t>126</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w:t>
            </w:r>
            <w:r w:rsidRPr="00C00896">
              <w:rPr>
                <w:rFonts w:ascii="Times New Roman" w:hAnsi="Times New Roman"/>
                <w:sz w:val="28"/>
              </w:rPr>
              <w:t>.2.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B82C46" w:rsidRPr="00C00896" w:rsidRDefault="005E42A1" w:rsidP="00B82C46">
            <w:pPr>
              <w:pStyle w:val="a7"/>
              <w:spacing w:line="276" w:lineRule="auto"/>
              <w:jc w:val="right"/>
              <w:rPr>
                <w:rFonts w:ascii="Times New Roman" w:hAnsi="Times New Roman"/>
                <w:sz w:val="28"/>
              </w:rPr>
            </w:pPr>
            <w:r>
              <w:rPr>
                <w:rFonts w:ascii="Times New Roman" w:hAnsi="Times New Roman"/>
                <w:sz w:val="28"/>
              </w:rPr>
              <w:t>127</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rPr>
            </w:pPr>
            <w:r>
              <w:rPr>
                <w:rFonts w:ascii="Times New Roman" w:hAnsi="Times New Roman"/>
                <w:sz w:val="28"/>
              </w:rPr>
              <w:t>2.2.6</w:t>
            </w:r>
            <w:r w:rsidRPr="00C00896">
              <w:rPr>
                <w:rFonts w:ascii="Times New Roman" w:hAnsi="Times New Roman"/>
                <w:sz w:val="28"/>
              </w:rPr>
              <w:t> Программа сотрудничества с семьей обучающегося</w:t>
            </w:r>
          </w:p>
        </w:tc>
        <w:tc>
          <w:tcPr>
            <w:tcW w:w="708" w:type="dxa"/>
          </w:tcPr>
          <w:p w:rsidR="00B82C46" w:rsidRPr="00C00896" w:rsidRDefault="005E42A1" w:rsidP="00B82C46">
            <w:pPr>
              <w:pStyle w:val="a7"/>
              <w:spacing w:line="276" w:lineRule="auto"/>
              <w:jc w:val="right"/>
              <w:rPr>
                <w:rFonts w:ascii="Times New Roman" w:hAnsi="Times New Roman"/>
                <w:sz w:val="28"/>
              </w:rPr>
            </w:pPr>
            <w:r>
              <w:rPr>
                <w:rFonts w:ascii="Times New Roman" w:hAnsi="Times New Roman"/>
                <w:sz w:val="28"/>
              </w:rPr>
              <w:t>129</w:t>
            </w:r>
          </w:p>
        </w:tc>
      </w:tr>
      <w:tr w:rsidR="00B82C46" w:rsidTr="00B82C46">
        <w:tc>
          <w:tcPr>
            <w:tcW w:w="9215" w:type="dxa"/>
          </w:tcPr>
          <w:p w:rsidR="00B82C46" w:rsidRPr="004F2631" w:rsidRDefault="00B82C46" w:rsidP="00B82C46">
            <w:pPr>
              <w:pStyle w:val="a7"/>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B82C46" w:rsidRPr="003E7C8D" w:rsidRDefault="004A15EC" w:rsidP="00B82C46">
            <w:pPr>
              <w:pStyle w:val="a7"/>
              <w:spacing w:line="276" w:lineRule="auto"/>
              <w:jc w:val="right"/>
              <w:rPr>
                <w:rFonts w:ascii="Times New Roman" w:hAnsi="Times New Roman"/>
                <w:b/>
                <w:sz w:val="28"/>
              </w:rPr>
            </w:pPr>
            <w:r>
              <w:rPr>
                <w:rFonts w:ascii="Times New Roman" w:hAnsi="Times New Roman"/>
                <w:b/>
                <w:sz w:val="28"/>
              </w:rPr>
              <w:t>130</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B82C46" w:rsidRPr="00C00896" w:rsidRDefault="004A15EC" w:rsidP="00B82C46">
            <w:pPr>
              <w:pStyle w:val="a7"/>
              <w:spacing w:line="276" w:lineRule="auto"/>
              <w:jc w:val="right"/>
              <w:rPr>
                <w:rFonts w:ascii="Times New Roman" w:hAnsi="Times New Roman"/>
                <w:sz w:val="28"/>
              </w:rPr>
            </w:pPr>
            <w:r>
              <w:rPr>
                <w:rFonts w:ascii="Times New Roman" w:hAnsi="Times New Roman"/>
                <w:sz w:val="28"/>
              </w:rPr>
              <w:t>130</w:t>
            </w:r>
          </w:p>
        </w:tc>
      </w:tr>
      <w:tr w:rsidR="00B82C46" w:rsidTr="00B82C46">
        <w:tc>
          <w:tcPr>
            <w:tcW w:w="9215" w:type="dxa"/>
          </w:tcPr>
          <w:p w:rsidR="00B82C46" w:rsidRPr="00C00896" w:rsidRDefault="00B82C46" w:rsidP="00B82C46">
            <w:pPr>
              <w:pStyle w:val="a7"/>
              <w:spacing w:line="276" w:lineRule="auto"/>
              <w:ind w:left="460"/>
              <w:rPr>
                <w:rFonts w:ascii="Times New Roman" w:hAnsi="Times New Roman"/>
                <w:sz w:val="28"/>
                <w:shd w:val="clear" w:color="auto" w:fill="FFFF00"/>
              </w:rPr>
            </w:pPr>
            <w:r w:rsidRPr="00C00896">
              <w:rPr>
                <w:rFonts w:ascii="Times New Roman" w:hAnsi="Times New Roman"/>
                <w:sz w:val="28"/>
              </w:rPr>
              <w:t xml:space="preserve">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w:t>
            </w:r>
            <w:r w:rsidRPr="00C00896">
              <w:rPr>
                <w:rFonts w:ascii="Times New Roman" w:hAnsi="Times New Roman"/>
                <w:sz w:val="28"/>
              </w:rPr>
              <w:lastRenderedPageBreak/>
              <w:t>нарушениями развития</w:t>
            </w:r>
          </w:p>
        </w:tc>
        <w:tc>
          <w:tcPr>
            <w:tcW w:w="708" w:type="dxa"/>
          </w:tcPr>
          <w:p w:rsidR="00B82C46" w:rsidRPr="00C00896" w:rsidRDefault="005E42A1" w:rsidP="00B82C46">
            <w:pPr>
              <w:pStyle w:val="a7"/>
              <w:spacing w:line="276" w:lineRule="auto"/>
              <w:jc w:val="right"/>
              <w:rPr>
                <w:rFonts w:ascii="Times New Roman" w:hAnsi="Times New Roman"/>
                <w:sz w:val="28"/>
              </w:rPr>
            </w:pPr>
            <w:r>
              <w:rPr>
                <w:rFonts w:ascii="Times New Roman" w:hAnsi="Times New Roman"/>
                <w:sz w:val="28"/>
              </w:rPr>
              <w:lastRenderedPageBreak/>
              <w:t>139</w:t>
            </w:r>
          </w:p>
        </w:tc>
      </w:tr>
    </w:tbl>
    <w:p w:rsidR="00B82C46" w:rsidRDefault="00B82C46" w:rsidP="00B82C46">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lastRenderedPageBreak/>
        <w:t>1.ОБЩИЕ ПОЛОЖЕНИЯ</w:t>
      </w:r>
    </w:p>
    <w:p w:rsidR="00B82C46" w:rsidRDefault="00B82C46" w:rsidP="00B82C46">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B82C46" w:rsidRDefault="00B82C46" w:rsidP="00B82C4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B82C46" w:rsidRDefault="00B82C46" w:rsidP="00B82C4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реализована в разных формах: как совместно с другими обучающимися, так и в отдельных классах, группах или в отдельных </w:t>
      </w:r>
      <w:r>
        <w:rPr>
          <w:rFonts w:ascii="Times New Roman" w:hAnsi="Times New Roman" w:cs="Times New Roman"/>
          <w:sz w:val="28"/>
          <w:szCs w:val="28"/>
        </w:rPr>
        <w:lastRenderedPageBreak/>
        <w:t>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такихорганизациях создаются специальные условия для получения образования указанными обучающимися.</w:t>
      </w:r>
    </w:p>
    <w:p w:rsidR="00B82C46" w:rsidRDefault="00B82C46" w:rsidP="00B82C4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eastAsia="Arial Unicode MS" w:hAnsi="Times New Roman" w:cs="Times New Roman"/>
          <w:sz w:val="28"/>
          <w:szCs w:val="28"/>
        </w:rPr>
        <w:footnoteReference w:id="2"/>
      </w:r>
      <w:r>
        <w:rPr>
          <w:rFonts w:ascii="Times New Roman" w:hAnsi="Times New Roman" w:cs="Times New Roman"/>
          <w:sz w:val="28"/>
          <w:szCs w:val="28"/>
        </w:rPr>
        <w:t>.</w:t>
      </w:r>
    </w:p>
    <w:p w:rsidR="00B82C46" w:rsidRDefault="00B82C46" w:rsidP="00B82C46">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 основу разработки ПрАООП для обучающихся с легкой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альными нарушениями) заложены дифференцированный и деятельностный подходы.</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Дифференцированный подход</w:t>
      </w:r>
      <w:r>
        <w:rPr>
          <w:rFonts w:ascii="Times New Roman" w:hAnsi="Times New Roman" w:cs="Times New Roman"/>
          <w:sz w:val="28"/>
          <w:szCs w:val="28"/>
        </w:rPr>
        <w:t xml:space="preserve"> к построению АООП для обучающихся с легкой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нной отсталостью (интеллектуальными нарушениями) предполагает учет их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зовательных потребностей, которые проявляются в неоднородности возможностей ос</w:t>
      </w:r>
      <w:r>
        <w:rPr>
          <w:rFonts w:ascii="Times New Roman" w:hAnsi="Times New Roman" w:cs="Times New Roman"/>
          <w:sz w:val="28"/>
          <w:szCs w:val="28"/>
        </w:rPr>
        <w:softHyphen/>
        <w:t>во</w:t>
      </w:r>
      <w:r>
        <w:rPr>
          <w:rFonts w:ascii="Times New Roman" w:hAnsi="Times New Roman" w:cs="Times New Roman"/>
          <w:sz w:val="28"/>
          <w:szCs w:val="28"/>
        </w:rPr>
        <w:softHyphen/>
        <w:t>е</w:t>
      </w:r>
      <w:r>
        <w:rPr>
          <w:rFonts w:ascii="Times New Roman" w:hAnsi="Times New Roman" w:cs="Times New Roman"/>
          <w:sz w:val="28"/>
          <w:szCs w:val="28"/>
        </w:rPr>
        <w:softHyphen/>
        <w:t xml:space="preserve">ния содержания образования. </w:t>
      </w:r>
    </w:p>
    <w:p w:rsidR="00B82C46" w:rsidRDefault="00B82C46" w:rsidP="00B82C46">
      <w:pPr>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sz w:val="28"/>
          <w:szCs w:val="28"/>
        </w:rPr>
        <w:softHyphen/>
        <w:t>сталостью (интеллектуальными нарушениями) возможность реализовать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ный потенциал развития. </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Деятельностный</w:t>
      </w:r>
      <w:r>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sz w:val="28"/>
          <w:szCs w:val="28"/>
        </w:rPr>
        <w:softHyphen/>
        <w:t>теллектуальными нарушениями).</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контексте разработки ПрАООП образования для обучающихся с умственной от</w:t>
      </w:r>
      <w:r>
        <w:rPr>
          <w:rFonts w:ascii="Times New Roman" w:hAnsi="Times New Roman" w:cs="Times New Roman"/>
          <w:sz w:val="28"/>
          <w:szCs w:val="28"/>
        </w:rPr>
        <w:softHyphen/>
        <w:t>сталостью (интеллектуальными нарушениями) реализация деятельностного подхода обеспечивает:</w:t>
      </w:r>
    </w:p>
    <w:p w:rsidR="00B82C46" w:rsidRDefault="00B82C46" w:rsidP="00B82C46">
      <w:pPr>
        <w:numPr>
          <w:ilvl w:val="0"/>
          <w:numId w:val="1"/>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придание результатам образования социально и личностно значимого характера;</w:t>
      </w:r>
    </w:p>
    <w:p w:rsidR="00B82C46" w:rsidRDefault="00B82C46" w:rsidP="00B82C46">
      <w:pPr>
        <w:numPr>
          <w:ilvl w:val="0"/>
          <w:numId w:val="1"/>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B82C46" w:rsidRDefault="00B82C46" w:rsidP="00B82C46">
      <w:pPr>
        <w:numPr>
          <w:ilvl w:val="0"/>
          <w:numId w:val="1"/>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B82C46" w:rsidRDefault="00B82C46" w:rsidP="00B82C46">
      <w:pPr>
        <w:numPr>
          <w:ilvl w:val="0"/>
          <w:numId w:val="1"/>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принципы государственной политики РФ в области образования</w:t>
      </w:r>
      <w:r>
        <w:rPr>
          <w:rStyle w:val="11"/>
          <w:rFonts w:ascii="Times New Roman" w:hAnsi="Times New Roman" w:cs="Times New Roman"/>
          <w:sz w:val="28"/>
          <w:szCs w:val="28"/>
        </w:rPr>
        <w:footnoteReference w:id="3"/>
      </w:r>
      <w:r>
        <w:rPr>
          <w:rFonts w:ascii="Times New Roman" w:hAnsi="Times New Roman" w:cs="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B82C46" w:rsidRDefault="00B82C46" w:rsidP="00B82C46">
      <w:pPr>
        <w:spacing w:after="0" w:line="360" w:lineRule="auto"/>
        <w:ind w:firstLine="709"/>
        <w:jc w:val="both"/>
        <w:rPr>
          <w:sz w:val="28"/>
          <w:szCs w:val="28"/>
        </w:rPr>
      </w:pPr>
      <w:r>
        <w:rPr>
          <w:rFonts w:ascii="Times New Roman" w:hAnsi="Times New Roman" w:cs="Times New Roman"/>
          <w:sz w:val="28"/>
          <w:szCs w:val="28"/>
        </w:rPr>
        <w:t xml:space="preserve">― онтогенетический принцип; </w:t>
      </w:r>
    </w:p>
    <w:p w:rsidR="00B82C46" w:rsidRDefault="00B82C46" w:rsidP="00B82C46">
      <w:pPr>
        <w:pStyle w:val="a9"/>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sz w:val="28"/>
          <w:szCs w:val="28"/>
          <w:shd w:val="clear" w:color="auto" w:fill="FFFFFF"/>
        </w:rPr>
        <w:t>(интеллектуальными нарушениями)</w:t>
      </w:r>
      <w:r>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B82C46" w:rsidRDefault="00B82C46" w:rsidP="00B82C4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сотрудничества с семьей.</w:t>
      </w:r>
    </w:p>
    <w:p w:rsidR="00B82C46" w:rsidRDefault="00B82C46" w:rsidP="00B82C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sz w:val="28"/>
          <w:szCs w:val="28"/>
        </w:rPr>
        <w:footnoteReference w:id="4"/>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систему оценки достижения планируемых результатов освоения АООП образования.</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B82C46" w:rsidRDefault="00B82C46" w:rsidP="00B82C46">
      <w:pPr>
        <w:spacing w:after="0" w:line="360" w:lineRule="auto"/>
        <w:ind w:firstLine="709"/>
        <w:jc w:val="both"/>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B82C46" w:rsidRDefault="00B82C46" w:rsidP="00B82C46">
      <w:pPr>
        <w:pStyle w:val="a8"/>
        <w:ind w:firstLine="709"/>
      </w:pPr>
      <w:r>
        <w:rPr>
          <w:caps w:val="0"/>
          <w:color w:val="auto"/>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w:t>
      </w:r>
      <w:r>
        <w:rPr>
          <w:caps w:val="0"/>
          <w:color w:val="auto"/>
        </w:rPr>
        <w:lastRenderedPageBreak/>
        <w:t>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B82C46" w:rsidRDefault="00B82C46" w:rsidP="00B82C46">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B82C46" w:rsidRDefault="00B82C46" w:rsidP="00B82C46">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B82C46" w:rsidRDefault="00B82C46" w:rsidP="00B82C46">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АООП для </w:t>
      </w:r>
      <w:r>
        <w:rPr>
          <w:rFonts w:ascii="Times New Roman" w:hAnsi="Times New Roman" w:cs="Times New Roman"/>
          <w:iCs/>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B82C46" w:rsidRDefault="00B82C46" w:rsidP="00B82C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lastRenderedPageBreak/>
        <w:t>2</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2</w:t>
      </w:r>
      <w:r w:rsidRPr="000507FF">
        <w:rPr>
          <w:rFonts w:ascii="Times New Roman" w:hAnsi="Times New Roman"/>
          <w:b/>
          <w:sz w:val="28"/>
          <w:szCs w:val="28"/>
        </w:rPr>
        <w:t>.1.</w:t>
      </w:r>
      <w:r>
        <w:rPr>
          <w:rFonts w:ascii="Times New Roman" w:hAnsi="Times New Roman"/>
          <w:b/>
          <w:sz w:val="28"/>
          <w:szCs w:val="28"/>
        </w:rPr>
        <w:t xml:space="preserve"> Целевой раздел.</w:t>
      </w:r>
    </w:p>
    <w:p w:rsidR="00B82C46" w:rsidRPr="000F3F7E"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2</w:t>
      </w:r>
      <w:r w:rsidRPr="000507FF">
        <w:rPr>
          <w:rFonts w:ascii="Times New Roman" w:hAnsi="Times New Roman"/>
          <w:b/>
          <w:sz w:val="28"/>
          <w:szCs w:val="28"/>
        </w:rPr>
        <w:t>.1.1.</w:t>
      </w:r>
      <w:r w:rsidRPr="00317985">
        <w:rPr>
          <w:rFonts w:ascii="Times New Roman" w:hAnsi="Times New Roman"/>
          <w:b/>
          <w:sz w:val="28"/>
          <w:szCs w:val="28"/>
        </w:rPr>
        <w:t xml:space="preserve"> Пояснительная записка</w:t>
      </w:r>
    </w:p>
    <w:p w:rsidR="00B82C46" w:rsidRDefault="00B82C46" w:rsidP="00B82C46">
      <w:pPr>
        <w:pStyle w:val="a7"/>
        <w:spacing w:line="360" w:lineRule="auto"/>
        <w:jc w:val="center"/>
        <w:rPr>
          <w:rFonts w:ascii="Times New Roman" w:hAnsi="Times New Roman"/>
          <w:b/>
          <w:spacing w:val="2"/>
          <w:sz w:val="28"/>
          <w:szCs w:val="28"/>
        </w:rPr>
      </w:pPr>
      <w:r>
        <w:rPr>
          <w:rFonts w:ascii="Times New Roman" w:hAnsi="Times New Roman"/>
          <w:b/>
          <w:spacing w:val="2"/>
          <w:sz w:val="28"/>
          <w:szCs w:val="28"/>
        </w:rPr>
        <w:t>2</w:t>
      </w:r>
      <w:r w:rsidRPr="000507FF">
        <w:rPr>
          <w:rFonts w:ascii="Times New Roman" w:hAnsi="Times New Roman"/>
          <w:b/>
          <w:spacing w:val="2"/>
          <w:sz w:val="28"/>
          <w:szCs w:val="28"/>
        </w:rPr>
        <w:t>.1.1.1.Цель реализации</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82C46" w:rsidRPr="002C17A5" w:rsidRDefault="00B82C46" w:rsidP="00B82C46">
      <w:pPr>
        <w:pStyle w:val="a7"/>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82C46" w:rsidRPr="000507FF"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w:t>
      </w:r>
      <w:r w:rsidRPr="00796C10">
        <w:rPr>
          <w:rFonts w:ascii="Times New Roman" w:hAnsi="Times New Roman"/>
          <w:sz w:val="28"/>
          <w:szCs w:val="28"/>
        </w:rPr>
        <w:lastRenderedPageBreak/>
        <w:t>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p>
    <w:p w:rsidR="00B82C46" w:rsidRDefault="00B82C46" w:rsidP="00B82C46">
      <w:pPr>
        <w:pStyle w:val="a7"/>
        <w:spacing w:line="360" w:lineRule="auto"/>
        <w:rPr>
          <w:rFonts w:ascii="Times New Roman" w:hAnsi="Times New Roman"/>
          <w:b/>
          <w:spacing w:val="2"/>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pacing w:val="2"/>
          <w:sz w:val="28"/>
          <w:szCs w:val="28"/>
        </w:rPr>
        <w:t>2.1</w:t>
      </w:r>
      <w:r w:rsidRPr="00317985">
        <w:rPr>
          <w:rFonts w:ascii="Times New Roman" w:hAnsi="Times New Roman"/>
          <w:b/>
          <w:spacing w:val="2"/>
          <w:sz w:val="28"/>
          <w:szCs w:val="28"/>
        </w:rPr>
        <w:t>.1.2. Психолого-педагогическая характеристика обучающихся</w:t>
      </w:r>
    </w:p>
    <w:p w:rsidR="00B82C46" w:rsidRPr="000507FF"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 xml:space="preserve">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w:t>
      </w:r>
      <w:r w:rsidRPr="00796C10">
        <w:rPr>
          <w:rFonts w:ascii="Times New Roman" w:hAnsi="Times New Roman"/>
          <w:sz w:val="28"/>
          <w:szCs w:val="28"/>
        </w:rPr>
        <w:lastRenderedPageBreak/>
        <w:t>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82C46" w:rsidRDefault="00B82C46" w:rsidP="00B82C46">
      <w:pPr>
        <w:pStyle w:val="a7"/>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82C46" w:rsidRDefault="00B82C46" w:rsidP="00B82C46">
      <w:pPr>
        <w:pStyle w:val="a7"/>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lastRenderedPageBreak/>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82C46" w:rsidRPr="00317985" w:rsidRDefault="00B82C46" w:rsidP="00B82C46">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w:t>
      </w:r>
      <w:r w:rsidRPr="00317985">
        <w:rPr>
          <w:rFonts w:ascii="Times New Roman" w:hAnsi="Times New Roman"/>
          <w:sz w:val="28"/>
          <w:szCs w:val="28"/>
        </w:rPr>
        <w:lastRenderedPageBreak/>
        <w:t>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82C46" w:rsidRPr="00491882"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B82C46" w:rsidRDefault="00B82C46" w:rsidP="00B82C46">
      <w:pPr>
        <w:pStyle w:val="a7"/>
        <w:tabs>
          <w:tab w:val="left" w:pos="3975"/>
        </w:tabs>
        <w:spacing w:line="360" w:lineRule="auto"/>
        <w:jc w:val="center"/>
        <w:rPr>
          <w:rFonts w:ascii="Times New Roman" w:hAnsi="Times New Roman"/>
          <w:b/>
          <w:spacing w:val="2"/>
          <w:sz w:val="28"/>
          <w:szCs w:val="28"/>
        </w:rPr>
      </w:pPr>
    </w:p>
    <w:p w:rsidR="00B82C46" w:rsidRDefault="00B82C46" w:rsidP="00B82C46">
      <w:pPr>
        <w:pStyle w:val="a7"/>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2.1</w:t>
      </w:r>
      <w:r w:rsidRPr="00317985">
        <w:rPr>
          <w:rFonts w:ascii="Times New Roman" w:hAnsi="Times New Roman"/>
          <w:b/>
          <w:spacing w:val="2"/>
          <w:sz w:val="28"/>
          <w:szCs w:val="28"/>
        </w:rPr>
        <w:t>.1.3. Особые образовательные потребности обучающихся</w:t>
      </w:r>
    </w:p>
    <w:p w:rsidR="00B82C46" w:rsidRDefault="00B82C46" w:rsidP="00B82C46">
      <w:pPr>
        <w:pStyle w:val="a7"/>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82C46" w:rsidRDefault="00B82C46" w:rsidP="00B82C46">
      <w:pPr>
        <w:pStyle w:val="a7"/>
        <w:spacing w:line="360" w:lineRule="auto"/>
        <w:ind w:firstLine="708"/>
        <w:jc w:val="both"/>
        <w:rPr>
          <w:rFonts w:ascii="Times New Roman" w:hAnsi="Times New Roman"/>
          <w:sz w:val="28"/>
          <w:szCs w:val="28"/>
        </w:rPr>
      </w:pP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lastRenderedPageBreak/>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82C46" w:rsidRPr="00317985" w:rsidRDefault="00B82C46" w:rsidP="00B82C46">
      <w:pPr>
        <w:pStyle w:val="a7"/>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коммуникации.Их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 xml:space="preserve">создает  предпосылки для обучения некоторым приемам и способам по </w:t>
      </w:r>
      <w:r w:rsidRPr="00317985">
        <w:rPr>
          <w:rFonts w:ascii="Times New Roman" w:hAnsi="Times New Roman"/>
          <w:sz w:val="28"/>
          <w:szCs w:val="28"/>
        </w:rPr>
        <w:lastRenderedPageBreak/>
        <w:t>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w:t>
      </w:r>
      <w:r w:rsidRPr="00317985">
        <w:rPr>
          <w:rFonts w:ascii="Times New Roman" w:hAnsi="Times New Roman"/>
          <w:sz w:val="28"/>
          <w:szCs w:val="28"/>
        </w:rPr>
        <w:lastRenderedPageBreak/>
        <w:t>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ейразных</w:t>
      </w:r>
      <w:r w:rsidRPr="00317985">
        <w:rPr>
          <w:rFonts w:ascii="Times New Roman" w:hAnsi="Times New Roman"/>
          <w:sz w:val="28"/>
          <w:szCs w:val="28"/>
        </w:rPr>
        <w:t xml:space="preserve"> типологических групп. Смешанное  </w:t>
      </w:r>
      <w:r w:rsidRPr="00317985">
        <w:rPr>
          <w:rFonts w:ascii="Times New Roman" w:hAnsi="Times New Roman"/>
          <w:sz w:val="28"/>
          <w:szCs w:val="28"/>
        </w:rPr>
        <w:lastRenderedPageBreak/>
        <w:t xml:space="preserve">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82C46" w:rsidRPr="00317985" w:rsidRDefault="00B82C46" w:rsidP="00B82C46">
      <w:pPr>
        <w:pStyle w:val="a7"/>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второму</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w:t>
      </w:r>
      <w:r w:rsidRPr="00317985">
        <w:rPr>
          <w:rFonts w:ascii="Times New Roman" w:hAnsi="Times New Roman"/>
          <w:sz w:val="28"/>
          <w:szCs w:val="28"/>
        </w:rPr>
        <w:lastRenderedPageBreak/>
        <w:t>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w:t>
      </w:r>
      <w:r w:rsidRPr="00317985">
        <w:rPr>
          <w:rFonts w:ascii="Times New Roman" w:hAnsi="Times New Roman"/>
          <w:sz w:val="28"/>
          <w:szCs w:val="28"/>
        </w:rPr>
        <w:lastRenderedPageBreak/>
        <w:t xml:space="preserve">осуществлять в естественных условиях: в магазине, кафе, поликлинике, общественном транспорте и др.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отсталостью,с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w:t>
      </w:r>
      <w:r w:rsidRPr="00317985">
        <w:rPr>
          <w:rFonts w:ascii="Times New Roman" w:hAnsi="Times New Roman"/>
          <w:sz w:val="28"/>
          <w:szCs w:val="28"/>
        </w:rPr>
        <w:lastRenderedPageBreak/>
        <w:t xml:space="preserve">обслуживающий персонал организации, волонтеров, родственников, друзей семьи и др.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82C46" w:rsidRDefault="00B82C46" w:rsidP="00B82C46">
      <w:pPr>
        <w:pStyle w:val="a7"/>
        <w:spacing w:line="360" w:lineRule="auto"/>
        <w:rPr>
          <w:rFonts w:ascii="Times New Roman" w:hAnsi="Times New Roman"/>
          <w:b/>
          <w:spacing w:val="2"/>
          <w:sz w:val="28"/>
          <w:szCs w:val="28"/>
        </w:rPr>
      </w:pPr>
    </w:p>
    <w:p w:rsidR="00B82C46" w:rsidRDefault="00B82C46" w:rsidP="00B82C46">
      <w:pPr>
        <w:pStyle w:val="a7"/>
        <w:spacing w:line="360" w:lineRule="auto"/>
        <w:rPr>
          <w:rFonts w:ascii="Times New Roman" w:hAnsi="Times New Roman"/>
          <w:b/>
          <w:spacing w:val="2"/>
          <w:sz w:val="28"/>
          <w:szCs w:val="28"/>
        </w:rPr>
      </w:pPr>
    </w:p>
    <w:p w:rsidR="00B82C46" w:rsidRDefault="00B82C46" w:rsidP="00B82C46">
      <w:pPr>
        <w:pStyle w:val="a7"/>
        <w:spacing w:line="360" w:lineRule="auto"/>
        <w:rPr>
          <w:rFonts w:ascii="Times New Roman" w:hAnsi="Times New Roman"/>
          <w:b/>
          <w:spacing w:val="2"/>
          <w:sz w:val="28"/>
          <w:szCs w:val="28"/>
        </w:rPr>
      </w:pPr>
    </w:p>
    <w:p w:rsidR="00B82C46" w:rsidRPr="00317985" w:rsidRDefault="00B82C46" w:rsidP="00B82C46">
      <w:pPr>
        <w:pStyle w:val="a7"/>
        <w:spacing w:line="360" w:lineRule="auto"/>
        <w:jc w:val="center"/>
        <w:rPr>
          <w:rFonts w:ascii="Times New Roman" w:hAnsi="Times New Roman"/>
          <w:b/>
          <w:spacing w:val="2"/>
          <w:sz w:val="28"/>
          <w:szCs w:val="28"/>
        </w:rPr>
      </w:pPr>
      <w:r>
        <w:rPr>
          <w:rFonts w:ascii="Times New Roman" w:hAnsi="Times New Roman"/>
          <w:b/>
          <w:spacing w:val="2"/>
          <w:sz w:val="28"/>
          <w:szCs w:val="28"/>
        </w:rPr>
        <w:t>2.1</w:t>
      </w:r>
      <w:r w:rsidRPr="00317985">
        <w:rPr>
          <w:rFonts w:ascii="Times New Roman" w:hAnsi="Times New Roman"/>
          <w:b/>
          <w:spacing w:val="2"/>
          <w:sz w:val="28"/>
          <w:szCs w:val="28"/>
        </w:rPr>
        <w:t>.1.4. Принципы и подходы к формированию адаптированной</w:t>
      </w:r>
    </w:p>
    <w:p w:rsidR="00B82C46" w:rsidRDefault="00B82C46" w:rsidP="00B82C46">
      <w:pPr>
        <w:pStyle w:val="a7"/>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82C46" w:rsidRPr="00491882" w:rsidRDefault="00B82C46" w:rsidP="00B82C46">
      <w:pPr>
        <w:pStyle w:val="a7"/>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w:t>
      </w:r>
      <w:r w:rsidRPr="00317985">
        <w:rPr>
          <w:rFonts w:ascii="Times New Roman" w:hAnsi="Times New Roman"/>
          <w:sz w:val="28"/>
          <w:szCs w:val="28"/>
        </w:rPr>
        <w:lastRenderedPageBreak/>
        <w:t xml:space="preserve">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82C46" w:rsidRPr="00491882"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Pr="00491882">
        <w:rPr>
          <w:rFonts w:ascii="Times New Roman" w:hAnsi="Times New Roman"/>
          <w:sz w:val="28"/>
          <w:szCs w:val="28"/>
        </w:rPr>
        <w:t xml:space="preserve">пределах. </w:t>
      </w:r>
    </w:p>
    <w:p w:rsidR="00B82C46" w:rsidRPr="00317985" w:rsidRDefault="00B82C46" w:rsidP="00B82C46">
      <w:pPr>
        <w:pStyle w:val="a7"/>
        <w:spacing w:line="360" w:lineRule="auto"/>
        <w:ind w:firstLine="708"/>
        <w:jc w:val="both"/>
        <w:rPr>
          <w:rFonts w:ascii="Times New Roman" w:hAnsi="Times New Roman"/>
          <w:sz w:val="28"/>
          <w:szCs w:val="28"/>
        </w:rPr>
      </w:pPr>
      <w:r w:rsidRPr="00491882">
        <w:rPr>
          <w:rFonts w:ascii="Times New Roman" w:hAnsi="Times New Roman"/>
          <w:sz w:val="28"/>
          <w:szCs w:val="28"/>
        </w:rPr>
        <w:lastRenderedPageBreak/>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82C46" w:rsidRDefault="00B82C46" w:rsidP="00B82C46">
      <w:pPr>
        <w:pStyle w:val="a7"/>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82C46" w:rsidRPr="00491882" w:rsidRDefault="00B82C46" w:rsidP="00995DBD">
      <w:pPr>
        <w:pStyle w:val="a7"/>
        <w:numPr>
          <w:ilvl w:val="0"/>
          <w:numId w:val="50"/>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82C46" w:rsidRPr="00491882" w:rsidRDefault="00B82C46" w:rsidP="00995DBD">
      <w:pPr>
        <w:pStyle w:val="a7"/>
        <w:numPr>
          <w:ilvl w:val="0"/>
          <w:numId w:val="50"/>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82C46" w:rsidRPr="00317985" w:rsidRDefault="00B82C46" w:rsidP="00995DBD">
      <w:pPr>
        <w:pStyle w:val="a7"/>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данные о физическом здоровье, двигательном и сенсорном развитии ребенка;</w:t>
      </w:r>
    </w:p>
    <w:p w:rsidR="00B82C46" w:rsidRPr="00317985" w:rsidRDefault="00B82C46" w:rsidP="00995DBD">
      <w:pPr>
        <w:pStyle w:val="a7"/>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82C46" w:rsidRPr="00317985" w:rsidRDefault="00B82C46" w:rsidP="00995DBD">
      <w:pPr>
        <w:pStyle w:val="a7"/>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82C46" w:rsidRPr="00317985" w:rsidRDefault="00B82C46" w:rsidP="00995DBD">
      <w:pPr>
        <w:pStyle w:val="a7"/>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82C46" w:rsidRPr="00737A37" w:rsidRDefault="00B82C46" w:rsidP="00995DBD">
      <w:pPr>
        <w:pStyle w:val="a7"/>
        <w:numPr>
          <w:ilvl w:val="0"/>
          <w:numId w:val="50"/>
        </w:numPr>
        <w:suppressAutoHyphens w:val="0"/>
        <w:spacing w:line="360" w:lineRule="auto"/>
        <w:jc w:val="both"/>
        <w:rPr>
          <w:rFonts w:ascii="Times New Roman" w:hAnsi="Times New Roman"/>
          <w:sz w:val="28"/>
          <w:szCs w:val="28"/>
        </w:rPr>
      </w:pPr>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82C46" w:rsidRPr="00317985" w:rsidRDefault="00B82C46" w:rsidP="00995DBD">
      <w:pPr>
        <w:pStyle w:val="a7"/>
        <w:numPr>
          <w:ilvl w:val="0"/>
          <w:numId w:val="50"/>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82C46" w:rsidRPr="00317985" w:rsidRDefault="00B82C46" w:rsidP="00995DBD">
      <w:pPr>
        <w:pStyle w:val="a7"/>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xml:space="preserve">; </w:t>
      </w:r>
      <w:r w:rsidRPr="00317985">
        <w:rPr>
          <w:rFonts w:ascii="Times New Roman" w:hAnsi="Times New Roman"/>
          <w:sz w:val="28"/>
          <w:szCs w:val="28"/>
        </w:rPr>
        <w:lastRenderedPageBreak/>
        <w:t>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82C46" w:rsidRPr="00A5013F" w:rsidRDefault="00B82C46" w:rsidP="00B82C46">
      <w:pPr>
        <w:pStyle w:val="a7"/>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5013F">
          <w:rPr>
            <w:rStyle w:val="aa"/>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82C46" w:rsidRDefault="00B82C46" w:rsidP="00B82C46">
      <w:pPr>
        <w:shd w:val="clear" w:color="auto" w:fill="FFFFFF"/>
        <w:spacing w:after="0" w:line="360" w:lineRule="auto"/>
        <w:ind w:firstLine="708"/>
        <w:jc w:val="both"/>
        <w:rPr>
          <w:rFonts w:ascii="Times New Roman" w:hAnsi="Times New Roman"/>
          <w:color w:val="000000"/>
          <w:sz w:val="28"/>
          <w:szCs w:val="28"/>
        </w:rPr>
      </w:pPr>
      <w:r w:rsidRPr="00A0312D">
        <w:rPr>
          <w:rFonts w:ascii="Times New Roman" w:hAnsi="Times New Roman"/>
          <w:color w:val="000000"/>
          <w:sz w:val="28"/>
          <w:szCs w:val="28"/>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w:t>
      </w:r>
      <w:r w:rsidRPr="00E553FB">
        <w:rPr>
          <w:rFonts w:ascii="Times New Roman" w:hAnsi="Times New Roman"/>
          <w:color w:val="000000"/>
          <w:sz w:val="28"/>
          <w:szCs w:val="28"/>
        </w:rPr>
        <w:t xml:space="preserve">проблемы поведения вследствие трудностей освоения общепринятых норм и </w:t>
      </w:r>
      <w:r w:rsidRPr="00E553FB">
        <w:rPr>
          <w:rFonts w:ascii="Times New Roman" w:hAnsi="Times New Roman"/>
          <w:color w:val="000000"/>
          <w:sz w:val="28"/>
          <w:szCs w:val="28"/>
        </w:rPr>
        <w:lastRenderedPageBreak/>
        <w:t>правил поведения (оставление класса, выход из школы без</w:t>
      </w:r>
      <w:r>
        <w:rPr>
          <w:rFonts w:ascii="Times New Roman" w:hAnsi="Times New Roman"/>
          <w:color w:val="000000"/>
          <w:sz w:val="28"/>
          <w:szCs w:val="28"/>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82C46" w:rsidRPr="00737A37" w:rsidRDefault="00B82C46" w:rsidP="00B82C46">
      <w:pPr>
        <w:pStyle w:val="a7"/>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82C46" w:rsidRPr="00491882"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w:t>
      </w:r>
      <w:r w:rsidRPr="00317985">
        <w:rPr>
          <w:rFonts w:ascii="Times New Roman" w:hAnsi="Times New Roman"/>
          <w:sz w:val="28"/>
          <w:szCs w:val="28"/>
        </w:rPr>
        <w:lastRenderedPageBreak/>
        <w:t xml:space="preserve">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82C46" w:rsidRDefault="00B82C46" w:rsidP="00B82C46">
      <w:pPr>
        <w:pStyle w:val="a7"/>
        <w:spacing w:line="360" w:lineRule="auto"/>
        <w:rPr>
          <w:rFonts w:ascii="Times New Roman" w:hAnsi="Times New Roman"/>
          <w:b/>
          <w:sz w:val="28"/>
          <w:szCs w:val="28"/>
        </w:rPr>
      </w:pPr>
    </w:p>
    <w:p w:rsidR="00B82C46" w:rsidRPr="000F3F7E" w:rsidRDefault="00ED6FDF" w:rsidP="00B82C46">
      <w:pPr>
        <w:pStyle w:val="a7"/>
        <w:spacing w:line="360" w:lineRule="auto"/>
        <w:jc w:val="center"/>
        <w:rPr>
          <w:rFonts w:ascii="Times New Roman" w:hAnsi="Times New Roman"/>
          <w:b/>
          <w:sz w:val="28"/>
          <w:szCs w:val="28"/>
        </w:rPr>
      </w:pPr>
      <w:r>
        <w:rPr>
          <w:rFonts w:ascii="Times New Roman" w:hAnsi="Times New Roman"/>
          <w:b/>
          <w:sz w:val="28"/>
          <w:szCs w:val="28"/>
        </w:rPr>
        <w:t>2</w:t>
      </w:r>
      <w:r w:rsidR="00B82C46" w:rsidRPr="00491882">
        <w:rPr>
          <w:rFonts w:ascii="Times New Roman" w:hAnsi="Times New Roman"/>
          <w:b/>
          <w:sz w:val="28"/>
          <w:szCs w:val="28"/>
        </w:rPr>
        <w:t>.1.2.</w:t>
      </w:r>
      <w:r w:rsidR="00B82C46" w:rsidRPr="00317985">
        <w:rPr>
          <w:rFonts w:ascii="Times New Roman" w:hAnsi="Times New Roman"/>
          <w:b/>
          <w:sz w:val="28"/>
          <w:szCs w:val="28"/>
        </w:rPr>
        <w:t xml:space="preserve"> Планируемые результаты освоения </w:t>
      </w:r>
      <w:r w:rsidR="00B82C46">
        <w:rPr>
          <w:rFonts w:ascii="Times New Roman" w:hAnsi="Times New Roman"/>
          <w:b/>
          <w:sz w:val="28"/>
          <w:szCs w:val="28"/>
        </w:rPr>
        <w:t xml:space="preserve">обучающимися </w:t>
      </w:r>
      <w:r w:rsidR="00B82C46" w:rsidRPr="00317985">
        <w:rPr>
          <w:rFonts w:ascii="Times New Roman" w:hAnsi="Times New Roman"/>
          <w:b/>
          <w:sz w:val="28"/>
          <w:szCs w:val="28"/>
        </w:rPr>
        <w:t xml:space="preserve">с </w:t>
      </w:r>
      <w:r w:rsidR="00B82C46" w:rsidRPr="00212F13">
        <w:rPr>
          <w:rFonts w:ascii="Times New Roman" w:hAnsi="Times New Roman"/>
          <w:b/>
          <w:sz w:val="28"/>
          <w:szCs w:val="28"/>
        </w:rPr>
        <w:t>уме</w:t>
      </w:r>
      <w:r w:rsidR="00B82C46" w:rsidRPr="00212F13">
        <w:rPr>
          <w:rFonts w:ascii="Times New Roman" w:hAnsi="Times New Roman"/>
          <w:b/>
          <w:sz w:val="28"/>
          <w:szCs w:val="28"/>
        </w:rPr>
        <w:softHyphen/>
        <w:t>ре</w:t>
      </w:r>
      <w:r w:rsidR="00B82C46" w:rsidRPr="00212F13">
        <w:rPr>
          <w:rFonts w:ascii="Times New Roman" w:hAnsi="Times New Roman"/>
          <w:b/>
          <w:sz w:val="28"/>
          <w:szCs w:val="28"/>
        </w:rPr>
        <w:softHyphen/>
        <w:t>н</w:t>
      </w:r>
      <w:r w:rsidR="00B82C46" w:rsidRPr="00212F13">
        <w:rPr>
          <w:rFonts w:ascii="Times New Roman" w:hAnsi="Times New Roman"/>
          <w:b/>
          <w:sz w:val="28"/>
          <w:szCs w:val="28"/>
        </w:rPr>
        <w:softHyphen/>
        <w:t>ной, тяжелой, глубокой умственной отсталостью (интеллектуальными на</w:t>
      </w:r>
      <w:r w:rsidR="00B82C46" w:rsidRPr="00212F13">
        <w:rPr>
          <w:rFonts w:ascii="Times New Roman" w:hAnsi="Times New Roman"/>
          <w:b/>
          <w:sz w:val="28"/>
          <w:szCs w:val="28"/>
        </w:rPr>
        <w:softHyphen/>
        <w:t>ру</w:t>
      </w:r>
      <w:r w:rsidR="00B82C46" w:rsidRPr="00212F13">
        <w:rPr>
          <w:rFonts w:ascii="Times New Roman" w:hAnsi="Times New Roman"/>
          <w:b/>
          <w:sz w:val="28"/>
          <w:szCs w:val="28"/>
        </w:rPr>
        <w:softHyphen/>
        <w:t>ше</w:t>
      </w:r>
      <w:r w:rsidR="00B82C46" w:rsidRPr="00212F13">
        <w:rPr>
          <w:rFonts w:ascii="Times New Roman" w:hAnsi="Times New Roman"/>
          <w:b/>
          <w:sz w:val="28"/>
          <w:szCs w:val="28"/>
        </w:rPr>
        <w:softHyphen/>
        <w:t>ниями), тяжелыми и множественными нарушениями раз</w:t>
      </w:r>
      <w:r w:rsidR="00B82C46" w:rsidRPr="00212F13">
        <w:rPr>
          <w:rFonts w:ascii="Times New Roman" w:hAnsi="Times New Roman"/>
          <w:b/>
          <w:sz w:val="28"/>
          <w:szCs w:val="28"/>
        </w:rPr>
        <w:softHyphen/>
        <w:t>ви</w:t>
      </w:r>
      <w:r w:rsidR="00B82C46" w:rsidRPr="00212F13">
        <w:rPr>
          <w:rFonts w:ascii="Times New Roman" w:hAnsi="Times New Roman"/>
          <w:b/>
          <w:sz w:val="28"/>
          <w:szCs w:val="28"/>
        </w:rPr>
        <w:softHyphen/>
        <w:t>тия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82C46" w:rsidRDefault="00B82C46" w:rsidP="00995DBD">
      <w:pPr>
        <w:pStyle w:val="a7"/>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82C46" w:rsidRPr="00317985" w:rsidRDefault="00B82C46" w:rsidP="00995DBD">
      <w:pPr>
        <w:pStyle w:val="a7"/>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Овладение доступными средствами коммуникации и общения – вербальными и невербальными</w:t>
      </w:r>
      <w:r w:rsidRPr="00317985">
        <w:rPr>
          <w:rStyle w:val="af4"/>
          <w:rFonts w:ascii="Times New Roman" w:hAnsi="Times New Roman"/>
          <w:i/>
          <w:sz w:val="28"/>
          <w:szCs w:val="28"/>
        </w:rPr>
        <w:footnoteReference w:id="5"/>
      </w:r>
      <w:r w:rsidRPr="00317985">
        <w:rPr>
          <w:rFonts w:ascii="Times New Roman" w:hAnsi="Times New Roman"/>
          <w:sz w:val="28"/>
          <w:szCs w:val="28"/>
        </w:rPr>
        <w:t xml:space="preserve">. </w:t>
      </w:r>
    </w:p>
    <w:p w:rsidR="00B82C46" w:rsidRPr="00317985" w:rsidRDefault="00B82C46" w:rsidP="00995DBD">
      <w:pPr>
        <w:pStyle w:val="a7"/>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82C46" w:rsidRPr="00317985" w:rsidRDefault="00B82C46" w:rsidP="00995DBD">
      <w:pPr>
        <w:pStyle w:val="a7"/>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82C46" w:rsidRPr="00317985" w:rsidRDefault="00B82C46" w:rsidP="00995DBD">
      <w:pPr>
        <w:pStyle w:val="a7"/>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82C46" w:rsidRPr="00317985" w:rsidRDefault="00B82C46" w:rsidP="00995DBD">
      <w:pPr>
        <w:pStyle w:val="a7"/>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82C46" w:rsidRPr="00317985" w:rsidRDefault="00B82C46" w:rsidP="00995DBD">
      <w:pPr>
        <w:pStyle w:val="a7"/>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82C46" w:rsidRPr="00317985" w:rsidRDefault="00B82C46" w:rsidP="00995DBD">
      <w:pPr>
        <w:pStyle w:val="a7"/>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82C46" w:rsidRPr="00317985" w:rsidRDefault="00B82C46" w:rsidP="00995DBD">
      <w:pPr>
        <w:pStyle w:val="a7"/>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82C46" w:rsidRPr="00317985" w:rsidRDefault="00B82C46" w:rsidP="00995DBD">
      <w:pPr>
        <w:pStyle w:val="a7"/>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82C46" w:rsidRPr="00317985" w:rsidRDefault="00B82C46" w:rsidP="00995DBD">
      <w:pPr>
        <w:pStyle w:val="a7"/>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общение с помощью электронных средств коммуникации (коммуникатор, компьютерное устройство).</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82C46" w:rsidRPr="00317985" w:rsidRDefault="00B82C46" w:rsidP="00995DBD">
      <w:pPr>
        <w:pStyle w:val="a7"/>
        <w:numPr>
          <w:ilvl w:val="0"/>
          <w:numId w:val="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82C46" w:rsidRPr="00317985" w:rsidRDefault="00B82C46" w:rsidP="00995DBD">
      <w:pPr>
        <w:pStyle w:val="a7"/>
        <w:numPr>
          <w:ilvl w:val="0"/>
          <w:numId w:val="7"/>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82C46" w:rsidRPr="00491882"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B82C46" w:rsidRPr="00491882" w:rsidRDefault="00B82C46" w:rsidP="00995DBD">
      <w:pPr>
        <w:pStyle w:val="a7"/>
        <w:numPr>
          <w:ilvl w:val="0"/>
          <w:numId w:val="8"/>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82C46" w:rsidRPr="00491882" w:rsidRDefault="00B82C46" w:rsidP="00995DBD">
      <w:pPr>
        <w:pStyle w:val="a7"/>
        <w:numPr>
          <w:ilvl w:val="0"/>
          <w:numId w:val="8"/>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82C46" w:rsidRPr="00491882" w:rsidRDefault="00B82C46" w:rsidP="00995DBD">
      <w:pPr>
        <w:pStyle w:val="a5"/>
        <w:numPr>
          <w:ilvl w:val="0"/>
          <w:numId w:val="51"/>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82C46" w:rsidRPr="00491882" w:rsidRDefault="00B82C46" w:rsidP="00B82C46">
      <w:pPr>
        <w:pStyle w:val="a5"/>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82C46" w:rsidRPr="00317985" w:rsidRDefault="00B82C46" w:rsidP="00995DBD">
      <w:pPr>
        <w:pStyle w:val="a7"/>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82C46" w:rsidRPr="00317985" w:rsidRDefault="00B82C46" w:rsidP="00995DBD">
      <w:pPr>
        <w:pStyle w:val="a7"/>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82C46" w:rsidRPr="00317985" w:rsidRDefault="00B82C46" w:rsidP="00995DBD">
      <w:pPr>
        <w:pStyle w:val="a7"/>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82C46" w:rsidRPr="00317985" w:rsidRDefault="00B82C46" w:rsidP="00995DBD">
      <w:pPr>
        <w:pStyle w:val="a7"/>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82C46" w:rsidRPr="00317985" w:rsidRDefault="00B82C46" w:rsidP="00995DBD">
      <w:pPr>
        <w:pStyle w:val="a7"/>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82C46" w:rsidRPr="00317985" w:rsidRDefault="00B82C46" w:rsidP="00995DBD">
      <w:pPr>
        <w:pStyle w:val="a7"/>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82C46" w:rsidRPr="00317985" w:rsidRDefault="00B82C46" w:rsidP="00995DBD">
      <w:pPr>
        <w:pStyle w:val="a7"/>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82C46" w:rsidRPr="00317985" w:rsidRDefault="00B82C46" w:rsidP="00995DBD">
      <w:pPr>
        <w:pStyle w:val="a7"/>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82C46" w:rsidRPr="00317985" w:rsidRDefault="00B82C46" w:rsidP="00B82C46">
      <w:pPr>
        <w:pStyle w:val="a7"/>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82C46" w:rsidRPr="00317985" w:rsidRDefault="00B82C46" w:rsidP="00995DBD">
      <w:pPr>
        <w:pStyle w:val="a7"/>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82C46" w:rsidRPr="00317985" w:rsidRDefault="00B82C46" w:rsidP="00995DBD">
      <w:pPr>
        <w:pStyle w:val="a7"/>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82C46" w:rsidRPr="00317985" w:rsidRDefault="00B82C46" w:rsidP="00995DBD">
      <w:pPr>
        <w:pStyle w:val="a7"/>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82C46" w:rsidRPr="00317985" w:rsidRDefault="00B82C46" w:rsidP="00995DBD">
      <w:pPr>
        <w:pStyle w:val="a7"/>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82C46" w:rsidRPr="00F50BB6" w:rsidRDefault="00B82C46" w:rsidP="00995DBD">
      <w:pPr>
        <w:pStyle w:val="a7"/>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B82C46" w:rsidRDefault="00B82C46" w:rsidP="00B82C46">
      <w:pPr>
        <w:pStyle w:val="a7"/>
        <w:spacing w:line="360" w:lineRule="auto"/>
        <w:jc w:val="center"/>
        <w:rPr>
          <w:rFonts w:ascii="Times New Roman" w:hAnsi="Times New Roman"/>
          <w:b/>
          <w:sz w:val="28"/>
          <w:szCs w:val="28"/>
        </w:rPr>
      </w:pPr>
    </w:p>
    <w:p w:rsidR="00B82C46" w:rsidRPr="000B124D" w:rsidRDefault="00B82C46" w:rsidP="00B82C46">
      <w:pPr>
        <w:pStyle w:val="a7"/>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82C46" w:rsidRPr="00317985" w:rsidRDefault="00B82C46" w:rsidP="00995DBD">
      <w:pPr>
        <w:pStyle w:val="a7"/>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82C46" w:rsidRPr="00317985" w:rsidRDefault="00B82C46" w:rsidP="00995DBD">
      <w:pPr>
        <w:pStyle w:val="a7"/>
        <w:numPr>
          <w:ilvl w:val="0"/>
          <w:numId w:val="12"/>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82C46" w:rsidRPr="00317985" w:rsidRDefault="00B82C46" w:rsidP="00995DBD">
      <w:pPr>
        <w:pStyle w:val="a7"/>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82C46" w:rsidRPr="00317985" w:rsidRDefault="00B82C46" w:rsidP="00995DBD">
      <w:pPr>
        <w:pStyle w:val="a7"/>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82C46" w:rsidRPr="00317985" w:rsidRDefault="00B82C46" w:rsidP="00995DBD">
      <w:pPr>
        <w:pStyle w:val="a7"/>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82C46" w:rsidRPr="00317985" w:rsidRDefault="00B82C46" w:rsidP="00995DBD">
      <w:pPr>
        <w:pStyle w:val="a7"/>
        <w:numPr>
          <w:ilvl w:val="0"/>
          <w:numId w:val="13"/>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82C46" w:rsidRPr="00317985" w:rsidRDefault="00B82C46" w:rsidP="00995DBD">
      <w:pPr>
        <w:pStyle w:val="a7"/>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82C46" w:rsidRPr="00317985" w:rsidRDefault="00B82C46" w:rsidP="00995DBD">
      <w:pPr>
        <w:pStyle w:val="a7"/>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82C46" w:rsidRPr="00317985" w:rsidRDefault="00B82C46" w:rsidP="00995DBD">
      <w:pPr>
        <w:pStyle w:val="a7"/>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82C46" w:rsidRPr="00737A37" w:rsidRDefault="00B82C46" w:rsidP="00995DBD">
      <w:pPr>
        <w:pStyle w:val="a7"/>
        <w:numPr>
          <w:ilvl w:val="0"/>
          <w:numId w:val="14"/>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1) </w:t>
      </w:r>
      <w:r w:rsidRPr="00317985">
        <w:rPr>
          <w:rFonts w:ascii="Times New Roman" w:hAnsi="Times New Roman"/>
          <w:i/>
          <w:sz w:val="28"/>
          <w:szCs w:val="28"/>
        </w:rPr>
        <w:t>Представление о себекак «Я»,осознание общности и различий «Я» от других.</w:t>
      </w:r>
    </w:p>
    <w:p w:rsidR="00B82C46" w:rsidRPr="00317985" w:rsidRDefault="00B82C46" w:rsidP="00995DBD">
      <w:pPr>
        <w:pStyle w:val="a7"/>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82C46" w:rsidRPr="00317985" w:rsidRDefault="00B82C46" w:rsidP="00995DBD">
      <w:pPr>
        <w:pStyle w:val="a7"/>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82C46" w:rsidRPr="00317985" w:rsidRDefault="00B82C46" w:rsidP="00995DBD">
      <w:pPr>
        <w:pStyle w:val="a7"/>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82C46" w:rsidRPr="00317985" w:rsidRDefault="00B82C46" w:rsidP="00995DBD">
      <w:pPr>
        <w:pStyle w:val="a7"/>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82C46" w:rsidRPr="00317985" w:rsidRDefault="00B82C46" w:rsidP="00995DBD">
      <w:pPr>
        <w:pStyle w:val="a7"/>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82C46" w:rsidRDefault="00B82C46" w:rsidP="00995DBD">
      <w:pPr>
        <w:pStyle w:val="a7"/>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82C46" w:rsidRPr="00317985" w:rsidRDefault="00B82C46" w:rsidP="00995DBD">
      <w:pPr>
        <w:pStyle w:val="a7"/>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82C46" w:rsidRPr="00317985" w:rsidRDefault="00B82C46" w:rsidP="00995DBD">
      <w:pPr>
        <w:pStyle w:val="a7"/>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82C46" w:rsidRPr="00317985" w:rsidRDefault="00B82C46" w:rsidP="00B82C46">
      <w:pPr>
        <w:pStyle w:val="a7"/>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82C46" w:rsidRPr="00317985" w:rsidRDefault="00B82C46" w:rsidP="00995DBD">
      <w:pPr>
        <w:pStyle w:val="a7"/>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82C46" w:rsidRPr="00317985" w:rsidRDefault="00B82C46" w:rsidP="00995DBD">
      <w:pPr>
        <w:pStyle w:val="a7"/>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82C46" w:rsidRPr="00317985" w:rsidRDefault="00B82C46" w:rsidP="00995DBD">
      <w:pPr>
        <w:pStyle w:val="a7"/>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82C46" w:rsidRPr="00F50BB6" w:rsidRDefault="00B82C46" w:rsidP="00995DBD">
      <w:pPr>
        <w:pStyle w:val="a7"/>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82C46" w:rsidRDefault="00B82C46" w:rsidP="00B82C46">
      <w:pPr>
        <w:pStyle w:val="a7"/>
        <w:spacing w:line="360" w:lineRule="auto"/>
        <w:jc w:val="center"/>
        <w:rPr>
          <w:rFonts w:ascii="Times New Roman" w:hAnsi="Times New Roman"/>
          <w:b/>
          <w:sz w:val="28"/>
          <w:szCs w:val="28"/>
        </w:rPr>
      </w:pPr>
    </w:p>
    <w:p w:rsidR="00B82C46" w:rsidRPr="00F50BB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82C46" w:rsidRDefault="00B82C46" w:rsidP="00B82C46">
      <w:pPr>
        <w:pStyle w:val="a7"/>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82C46" w:rsidRPr="00317985"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82C46" w:rsidRPr="00317985" w:rsidRDefault="00B82C46" w:rsidP="00995DBD">
      <w:pPr>
        <w:pStyle w:val="a7"/>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82C46" w:rsidRPr="00317985" w:rsidRDefault="00B82C46" w:rsidP="00995DBD">
      <w:pPr>
        <w:pStyle w:val="a7"/>
        <w:numPr>
          <w:ilvl w:val="0"/>
          <w:numId w:val="15"/>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82C46" w:rsidRPr="00F50BB6" w:rsidRDefault="00B82C46" w:rsidP="00995DBD">
      <w:pPr>
        <w:pStyle w:val="a7"/>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82C46" w:rsidRPr="00317985" w:rsidRDefault="00B82C46" w:rsidP="00995DBD">
      <w:pPr>
        <w:pStyle w:val="a7"/>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82C46" w:rsidRPr="00317985" w:rsidRDefault="00B82C46" w:rsidP="00995DBD">
      <w:pPr>
        <w:pStyle w:val="a7"/>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82C46" w:rsidRPr="00317985" w:rsidRDefault="00B82C46" w:rsidP="00995DBD">
      <w:pPr>
        <w:pStyle w:val="a7"/>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82C46" w:rsidRPr="00317985" w:rsidRDefault="00B82C46" w:rsidP="00995DBD">
      <w:pPr>
        <w:pStyle w:val="a7"/>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82C46" w:rsidRPr="00317985" w:rsidRDefault="00B82C46" w:rsidP="00995DBD">
      <w:pPr>
        <w:pStyle w:val="a7"/>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82C46" w:rsidRPr="00317985" w:rsidRDefault="00B82C46" w:rsidP="00995DBD">
      <w:pPr>
        <w:pStyle w:val="a7"/>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82C46" w:rsidRPr="00317985" w:rsidRDefault="00B82C46" w:rsidP="00995DBD">
      <w:pPr>
        <w:pStyle w:val="a7"/>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82C46" w:rsidRPr="00317985" w:rsidRDefault="00B82C46" w:rsidP="00995DBD">
      <w:pPr>
        <w:pStyle w:val="a7"/>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82C46" w:rsidRPr="003E4D41" w:rsidRDefault="00B82C46" w:rsidP="00995DBD">
      <w:pPr>
        <w:pStyle w:val="a7"/>
        <w:numPr>
          <w:ilvl w:val="0"/>
          <w:numId w:val="18"/>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82C46" w:rsidRPr="00317985" w:rsidRDefault="00B82C46" w:rsidP="00995DBD">
      <w:pPr>
        <w:pStyle w:val="a7"/>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82C46" w:rsidRPr="00317985" w:rsidRDefault="00B82C46" w:rsidP="00995DBD">
      <w:pPr>
        <w:pStyle w:val="a7"/>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82C46" w:rsidRPr="00317985" w:rsidRDefault="00B82C46" w:rsidP="00995DBD">
      <w:pPr>
        <w:pStyle w:val="a7"/>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82C46" w:rsidRPr="00317985" w:rsidRDefault="00B82C46" w:rsidP="00995DBD">
      <w:pPr>
        <w:pStyle w:val="a7"/>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82C46" w:rsidRPr="00317985" w:rsidRDefault="00B82C46" w:rsidP="00995DBD">
      <w:pPr>
        <w:pStyle w:val="a7"/>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82C46" w:rsidRPr="00317985" w:rsidRDefault="00B82C46" w:rsidP="00995DBD">
      <w:pPr>
        <w:pStyle w:val="a7"/>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82C46" w:rsidRPr="00317985" w:rsidRDefault="00B82C46" w:rsidP="00995DBD">
      <w:pPr>
        <w:pStyle w:val="a7"/>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82C46" w:rsidRPr="00317985" w:rsidRDefault="00B82C46" w:rsidP="00995DBD">
      <w:pPr>
        <w:pStyle w:val="a7"/>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82C46" w:rsidRPr="00317985" w:rsidRDefault="00B82C46" w:rsidP="00995DBD">
      <w:pPr>
        <w:pStyle w:val="a7"/>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82C46" w:rsidRPr="00317985" w:rsidRDefault="00B82C46" w:rsidP="00995DBD">
      <w:pPr>
        <w:pStyle w:val="a7"/>
        <w:numPr>
          <w:ilvl w:val="0"/>
          <w:numId w:val="21"/>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82C46" w:rsidRDefault="00B82C46" w:rsidP="00995DBD">
      <w:pPr>
        <w:pStyle w:val="a7"/>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82C46" w:rsidRPr="00317985" w:rsidRDefault="00B82C46" w:rsidP="00995DBD">
      <w:pPr>
        <w:pStyle w:val="a7"/>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82C46" w:rsidRPr="00317985" w:rsidRDefault="00B82C46" w:rsidP="00995DBD">
      <w:pPr>
        <w:pStyle w:val="a7"/>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82C46" w:rsidRPr="00317985" w:rsidRDefault="00B82C46" w:rsidP="00995DBD">
      <w:pPr>
        <w:pStyle w:val="a7"/>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82C46" w:rsidRPr="00317985" w:rsidRDefault="00B82C46" w:rsidP="00995DBD">
      <w:pPr>
        <w:pStyle w:val="a7"/>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2</w:t>
      </w:r>
      <w:r w:rsidRPr="00317985">
        <w:rPr>
          <w:rFonts w:ascii="Times New Roman" w:hAnsi="Times New Roman"/>
          <w:i/>
          <w:sz w:val="28"/>
          <w:szCs w:val="28"/>
        </w:rPr>
        <w:t>) Готовность к участию в совместных музыкальных мероприятиях.</w:t>
      </w:r>
    </w:p>
    <w:p w:rsidR="00B82C46" w:rsidRPr="00317985" w:rsidRDefault="00B82C46" w:rsidP="00995DBD">
      <w:pPr>
        <w:pStyle w:val="a7"/>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82C46" w:rsidRPr="00317985" w:rsidRDefault="00B82C46" w:rsidP="00995DBD">
      <w:pPr>
        <w:pStyle w:val="a7"/>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82C46" w:rsidRPr="003E4D41" w:rsidRDefault="00B82C46" w:rsidP="00995DBD">
      <w:pPr>
        <w:pStyle w:val="a7"/>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82C46" w:rsidRPr="00317985" w:rsidRDefault="00B82C46" w:rsidP="00995DBD">
      <w:pPr>
        <w:pStyle w:val="a7"/>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82C46" w:rsidRPr="00317985" w:rsidRDefault="00B82C46" w:rsidP="00995DBD">
      <w:pPr>
        <w:pStyle w:val="a7"/>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82C46" w:rsidRPr="00317985" w:rsidRDefault="00B82C46" w:rsidP="00995DBD">
      <w:pPr>
        <w:pStyle w:val="a7"/>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82C46" w:rsidRPr="00317985" w:rsidRDefault="00B82C46" w:rsidP="00995DBD">
      <w:pPr>
        <w:pStyle w:val="a7"/>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82C46" w:rsidRPr="00317985" w:rsidRDefault="00B82C46" w:rsidP="00995DBD">
      <w:pPr>
        <w:pStyle w:val="a7"/>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82C46" w:rsidRPr="00317985" w:rsidRDefault="00B82C46" w:rsidP="00995DBD">
      <w:pPr>
        <w:pStyle w:val="a7"/>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82C46" w:rsidRPr="00317985" w:rsidRDefault="00B82C46" w:rsidP="00995DBD">
      <w:pPr>
        <w:pStyle w:val="a7"/>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82C46" w:rsidRPr="00317985" w:rsidRDefault="00B82C46" w:rsidP="00995DBD">
      <w:pPr>
        <w:pStyle w:val="a7"/>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полученные навыки для изготовления творческих работ, для участия в выставках, конкурсах рисунков, поделок.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82C46" w:rsidRPr="00317985" w:rsidRDefault="00B82C46" w:rsidP="00995DBD">
      <w:pPr>
        <w:pStyle w:val="a7"/>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82C46" w:rsidRPr="00317985" w:rsidRDefault="00B82C46" w:rsidP="00995DBD">
      <w:pPr>
        <w:pStyle w:val="a7"/>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82C46" w:rsidRPr="00317985" w:rsidRDefault="00B82C46" w:rsidP="00995DBD">
      <w:pPr>
        <w:pStyle w:val="a7"/>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82C46" w:rsidRPr="00317985" w:rsidRDefault="00B82C46" w:rsidP="00995DBD">
      <w:pPr>
        <w:pStyle w:val="a7"/>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82C46" w:rsidRPr="00317985" w:rsidRDefault="00B82C46" w:rsidP="00995DBD">
      <w:pPr>
        <w:pStyle w:val="a7"/>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82C46" w:rsidRPr="003E4D41" w:rsidRDefault="00B82C46" w:rsidP="00995DBD">
      <w:pPr>
        <w:pStyle w:val="a7"/>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82C46" w:rsidRPr="00317985" w:rsidRDefault="00B82C46" w:rsidP="00995DBD">
      <w:pPr>
        <w:pStyle w:val="a7"/>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82C46" w:rsidRPr="00D92A92" w:rsidRDefault="00B82C46" w:rsidP="00995DBD">
      <w:pPr>
        <w:pStyle w:val="a7"/>
        <w:numPr>
          <w:ilvl w:val="0"/>
          <w:numId w:val="27"/>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82C46" w:rsidRPr="00317985" w:rsidRDefault="00B82C46" w:rsidP="00995DBD">
      <w:pPr>
        <w:pStyle w:val="a7"/>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82C46" w:rsidRPr="00317985" w:rsidRDefault="00B82C46" w:rsidP="00995DBD">
      <w:pPr>
        <w:pStyle w:val="a7"/>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82C46" w:rsidRPr="00317985" w:rsidRDefault="00B82C46" w:rsidP="00995DBD">
      <w:pPr>
        <w:pStyle w:val="a7"/>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82C46" w:rsidRPr="00317985" w:rsidRDefault="00B82C46" w:rsidP="00995DBD">
      <w:pPr>
        <w:pStyle w:val="a7"/>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82C46" w:rsidRPr="00233A04" w:rsidRDefault="00B82C46" w:rsidP="00995DBD">
      <w:pPr>
        <w:pStyle w:val="a7"/>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82C46" w:rsidRPr="00317985" w:rsidRDefault="00B82C46" w:rsidP="00B82C46">
      <w:pPr>
        <w:pStyle w:val="a7"/>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B82C46" w:rsidRDefault="00B82C46" w:rsidP="00B82C46">
      <w:pPr>
        <w:pStyle w:val="a7"/>
        <w:spacing w:line="360" w:lineRule="auto"/>
        <w:ind w:firstLine="708"/>
        <w:jc w:val="both"/>
      </w:pPr>
    </w:p>
    <w:p w:rsidR="00B82C46" w:rsidRPr="00233A04" w:rsidRDefault="00B82C46" w:rsidP="00B82C46">
      <w:pPr>
        <w:pStyle w:val="a7"/>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82C46" w:rsidRPr="003E4D41" w:rsidRDefault="00B82C46" w:rsidP="00B82C46">
      <w:pPr>
        <w:pStyle w:val="a7"/>
        <w:spacing w:line="360" w:lineRule="auto"/>
        <w:ind w:firstLine="708"/>
        <w:jc w:val="both"/>
        <w:rPr>
          <w:rFonts w:ascii="Times New Roman" w:hAnsi="Times New Roman"/>
          <w:sz w:val="28"/>
          <w:szCs w:val="28"/>
        </w:rPr>
      </w:pPr>
      <w:r w:rsidRPr="00D71781">
        <w:rPr>
          <w:rFonts w:ascii="Times New Roman" w:hAnsi="Times New Roman"/>
          <w:sz w:val="28"/>
          <w:szCs w:val="28"/>
        </w:rPr>
        <w:lastRenderedPageBreak/>
        <w:t>Итоговая</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Pr>
          <w:rFonts w:ascii="Times New Roman" w:hAnsi="Times New Roman"/>
          <w:sz w:val="28"/>
          <w:szCs w:val="28"/>
        </w:rPr>
        <w:t>осуществляется образовательнойорганизацией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82C46" w:rsidRPr="00317985" w:rsidRDefault="00B82C46" w:rsidP="00B82C46">
      <w:pPr>
        <w:pStyle w:val="a7"/>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82C46" w:rsidRPr="00317985" w:rsidRDefault="00B82C46" w:rsidP="00995DBD">
      <w:pPr>
        <w:pStyle w:val="a7"/>
        <w:numPr>
          <w:ilvl w:val="0"/>
          <w:numId w:val="31"/>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82C46" w:rsidRPr="00317985" w:rsidRDefault="00B82C46" w:rsidP="00995DBD">
      <w:pPr>
        <w:pStyle w:val="a7"/>
        <w:numPr>
          <w:ilvl w:val="0"/>
          <w:numId w:val="31"/>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82C46" w:rsidRPr="00317985" w:rsidRDefault="00B82C46" w:rsidP="00995DBD">
      <w:pPr>
        <w:pStyle w:val="a7"/>
        <w:numPr>
          <w:ilvl w:val="0"/>
          <w:numId w:val="31"/>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82C46" w:rsidRPr="003E4D41" w:rsidRDefault="00B82C46" w:rsidP="00B82C46">
      <w:pPr>
        <w:pStyle w:val="a7"/>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w:t>
      </w:r>
      <w:r w:rsidRPr="00317985">
        <w:rPr>
          <w:rFonts w:ascii="Times New Roman" w:hAnsi="Times New Roman"/>
          <w:bCs/>
          <w:sz w:val="28"/>
          <w:szCs w:val="28"/>
        </w:rPr>
        <w:lastRenderedPageBreak/>
        <w:t xml:space="preserve">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82C46" w:rsidRPr="00317985" w:rsidRDefault="00B82C46" w:rsidP="00B82C46">
      <w:pPr>
        <w:pStyle w:val="a7"/>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82C46" w:rsidRPr="003E4D41" w:rsidRDefault="00B82C46" w:rsidP="00B82C46">
      <w:pPr>
        <w:pStyle w:val="a7"/>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82C46" w:rsidRPr="00317985" w:rsidRDefault="00B82C46" w:rsidP="00995DBD">
      <w:pPr>
        <w:pStyle w:val="a7"/>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82C46" w:rsidRPr="00317985" w:rsidRDefault="00B82C46" w:rsidP="00995DBD">
      <w:pPr>
        <w:pStyle w:val="a7"/>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направленность взгляда (на говорящего взрослого, на задание);</w:t>
      </w:r>
    </w:p>
    <w:p w:rsidR="00B82C46" w:rsidRPr="00317985" w:rsidRDefault="00B82C46" w:rsidP="00995DBD">
      <w:pPr>
        <w:pStyle w:val="a7"/>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82C46" w:rsidRPr="00317985" w:rsidRDefault="00B82C46" w:rsidP="00995DBD">
      <w:pPr>
        <w:pStyle w:val="a7"/>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82C46" w:rsidRPr="00317985" w:rsidRDefault="00B82C46" w:rsidP="00995DBD">
      <w:pPr>
        <w:pStyle w:val="a7"/>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82C46" w:rsidRPr="00317985" w:rsidRDefault="00B82C46" w:rsidP="00995DBD">
      <w:pPr>
        <w:pStyle w:val="a7"/>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82C46" w:rsidRPr="00317985" w:rsidRDefault="00B82C46" w:rsidP="00995DBD">
      <w:pPr>
        <w:pStyle w:val="a7"/>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82C46" w:rsidRPr="00317985" w:rsidRDefault="00B82C46" w:rsidP="00995DBD">
      <w:pPr>
        <w:pStyle w:val="a7"/>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82C46" w:rsidRDefault="00B82C46" w:rsidP="00B82C46">
      <w:pPr>
        <w:pStyle w:val="a7"/>
        <w:spacing w:line="360" w:lineRule="auto"/>
        <w:rPr>
          <w:rFonts w:ascii="Times New Roman" w:hAnsi="Times New Roman"/>
          <w:b/>
          <w:sz w:val="28"/>
          <w:szCs w:val="28"/>
        </w:rPr>
      </w:pPr>
    </w:p>
    <w:p w:rsidR="00B82C46" w:rsidRPr="003E4D41"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w:t>
      </w:r>
      <w:r w:rsidRPr="00317985">
        <w:rPr>
          <w:rFonts w:ascii="Times New Roman" w:hAnsi="Times New Roman"/>
          <w:sz w:val="28"/>
          <w:szCs w:val="28"/>
        </w:rPr>
        <w:lastRenderedPageBreak/>
        <w:t xml:space="preserve">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82C46" w:rsidRPr="00317985" w:rsidRDefault="00B82C46" w:rsidP="00B82C46">
      <w:pPr>
        <w:pStyle w:val="a7"/>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82C46" w:rsidRPr="008438DD"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w:t>
      </w:r>
      <w:r w:rsidRPr="00317985">
        <w:rPr>
          <w:rFonts w:ascii="Times New Roman" w:hAnsi="Times New Roman"/>
          <w:sz w:val="28"/>
          <w:szCs w:val="28"/>
        </w:rPr>
        <w:lastRenderedPageBreak/>
        <w:t xml:space="preserve">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82C46" w:rsidRPr="00317985" w:rsidRDefault="00B82C46" w:rsidP="00995DBD">
      <w:pPr>
        <w:pStyle w:val="a7"/>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 xml:space="preserve">карточки с изображениями объектов, людей, действий </w:t>
      </w:r>
      <w:r w:rsidRPr="00317985">
        <w:rPr>
          <w:rFonts w:ascii="Times New Roman" w:hAnsi="Times New Roman"/>
          <w:sz w:val="28"/>
          <w:szCs w:val="28"/>
        </w:rPr>
        <w:lastRenderedPageBreak/>
        <w:t>(фотографии,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82C46" w:rsidRPr="00317985" w:rsidRDefault="00B82C46" w:rsidP="00995DBD">
      <w:pPr>
        <w:pStyle w:val="a7"/>
        <w:numPr>
          <w:ilvl w:val="0"/>
          <w:numId w:val="34"/>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82C46" w:rsidRPr="00317985" w:rsidRDefault="00B82C46" w:rsidP="00995DBD">
      <w:pPr>
        <w:pStyle w:val="a7"/>
        <w:numPr>
          <w:ilvl w:val="0"/>
          <w:numId w:val="34"/>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82C46" w:rsidRPr="000D7B48" w:rsidRDefault="00B82C46" w:rsidP="00995DBD">
      <w:pPr>
        <w:pStyle w:val="a7"/>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0D7B48" w:rsidRDefault="00B82C46" w:rsidP="00B82C46">
      <w:pPr>
        <w:pStyle w:val="a7"/>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82C46" w:rsidRPr="000D7B48" w:rsidRDefault="00B82C46" w:rsidP="00B82C46">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82C46" w:rsidRPr="00856085" w:rsidRDefault="00B82C46" w:rsidP="00B82C46">
      <w:pPr>
        <w:pStyle w:val="a7"/>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w:t>
      </w:r>
      <w:r>
        <w:rPr>
          <w:rFonts w:ascii="Times New Roman" w:hAnsi="Times New Roman"/>
          <w:sz w:val="28"/>
          <w:szCs w:val="28"/>
        </w:rPr>
        <w:lastRenderedPageBreak/>
        <w:t xml:space="preserve">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82C46" w:rsidRPr="000D7B48" w:rsidRDefault="00B82C46" w:rsidP="00B82C46">
      <w:pPr>
        <w:pStyle w:val="a7"/>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82C46" w:rsidRPr="004A3B18" w:rsidRDefault="00B82C46" w:rsidP="00B82C46">
      <w:pPr>
        <w:pStyle w:val="a7"/>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82C46" w:rsidRPr="000D7B48" w:rsidRDefault="00B82C46" w:rsidP="00B82C46">
      <w:pPr>
        <w:pStyle w:val="211"/>
        <w:spacing w:line="360" w:lineRule="auto"/>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sz w:val="28"/>
          <w:szCs w:val="28"/>
        </w:rPr>
        <w:lastRenderedPageBreak/>
        <w:t xml:space="preserve">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B82C46" w:rsidRDefault="00B82C46" w:rsidP="00B82C46">
      <w:pPr>
        <w:pStyle w:val="a7"/>
        <w:spacing w:line="360" w:lineRule="auto"/>
        <w:jc w:val="center"/>
        <w:rPr>
          <w:rFonts w:ascii="Times New Roman" w:hAnsi="Times New Roman"/>
          <w:b/>
          <w:i/>
          <w:sz w:val="28"/>
          <w:szCs w:val="28"/>
        </w:rPr>
      </w:pPr>
    </w:p>
    <w:p w:rsidR="00B82C46" w:rsidRPr="000D7B48" w:rsidRDefault="00B82C46" w:rsidP="00B82C46">
      <w:pPr>
        <w:pStyle w:val="a7"/>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82C46" w:rsidRPr="000D7B48" w:rsidRDefault="00B82C46" w:rsidP="00B82C46">
      <w:pPr>
        <w:pStyle w:val="a7"/>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82C46" w:rsidRPr="000D7B48" w:rsidRDefault="00B82C46" w:rsidP="00B82C46">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82C46" w:rsidRPr="000D7B48" w:rsidRDefault="00B82C46" w:rsidP="00B82C46">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w:t>
      </w:r>
      <w:r w:rsidRPr="000D7B48">
        <w:rPr>
          <w:rFonts w:ascii="Times New Roman" w:hAnsi="Times New Roman"/>
          <w:bCs/>
          <w:kern w:val="2"/>
          <w:sz w:val="28"/>
          <w:szCs w:val="28"/>
        </w:rPr>
        <w:lastRenderedPageBreak/>
        <w:t>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82C46" w:rsidRPr="000D7B48" w:rsidRDefault="00B82C46" w:rsidP="00B82C46">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82C46" w:rsidRPr="00BE2403"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w:t>
      </w:r>
      <w:r w:rsidRPr="000D7B48">
        <w:rPr>
          <w:rFonts w:ascii="Times New Roman" w:hAnsi="Times New Roman"/>
          <w:bCs/>
          <w:kern w:val="2"/>
          <w:sz w:val="28"/>
          <w:szCs w:val="28"/>
        </w:rPr>
        <w:lastRenderedPageBreak/>
        <w:t>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картинке.Составление рассказа по серии сюжетных картинок.</w:t>
      </w:r>
    </w:p>
    <w:p w:rsidR="00B82C46" w:rsidRPr="00BE2403"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82C46" w:rsidRDefault="00B82C46" w:rsidP="00B82C46">
      <w:pPr>
        <w:pStyle w:val="a7"/>
        <w:spacing w:line="360" w:lineRule="auto"/>
        <w:jc w:val="center"/>
        <w:rPr>
          <w:rFonts w:ascii="Times New Roman" w:hAnsi="Times New Roman"/>
          <w:bCs/>
          <w:i/>
          <w:kern w:val="2"/>
          <w:sz w:val="28"/>
          <w:szCs w:val="28"/>
        </w:rPr>
      </w:pPr>
    </w:p>
    <w:p w:rsidR="00B82C46" w:rsidRPr="00BE2403" w:rsidRDefault="00B82C46" w:rsidP="00B82C46">
      <w:pPr>
        <w:pStyle w:val="a7"/>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82C46"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82C46" w:rsidRPr="00BE2403"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устройства)  </w:t>
      </w:r>
      <w:r w:rsidRPr="00BE2403">
        <w:rPr>
          <w:rFonts w:ascii="Times New Roman" w:hAnsi="Times New Roman"/>
          <w:bCs/>
          <w:kern w:val="2"/>
          <w:sz w:val="28"/>
          <w:szCs w:val="28"/>
        </w:rPr>
        <w:lastRenderedPageBreak/>
        <w:t>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82C46" w:rsidRPr="00BE2403"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82C46" w:rsidRDefault="00B82C46" w:rsidP="00B82C46">
      <w:pPr>
        <w:pStyle w:val="a7"/>
        <w:spacing w:line="360" w:lineRule="auto"/>
        <w:jc w:val="center"/>
        <w:rPr>
          <w:rFonts w:ascii="Times New Roman" w:hAnsi="Times New Roman"/>
          <w:b/>
          <w:i/>
          <w:sz w:val="28"/>
          <w:szCs w:val="28"/>
        </w:rPr>
      </w:pPr>
    </w:p>
    <w:p w:rsidR="00B82C46" w:rsidRDefault="00B82C46" w:rsidP="00B82C46">
      <w:pPr>
        <w:pStyle w:val="a7"/>
        <w:spacing w:line="360" w:lineRule="auto"/>
        <w:jc w:val="center"/>
        <w:rPr>
          <w:rFonts w:ascii="Times New Roman" w:hAnsi="Times New Roman"/>
          <w:b/>
          <w:i/>
          <w:sz w:val="28"/>
          <w:szCs w:val="28"/>
        </w:rPr>
      </w:pPr>
    </w:p>
    <w:p w:rsidR="00B82C46" w:rsidRPr="000D7B48" w:rsidRDefault="00B82C46" w:rsidP="00B82C46">
      <w:pPr>
        <w:pStyle w:val="a7"/>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82C46" w:rsidRPr="00EE7A31" w:rsidRDefault="00B82C46" w:rsidP="00B82C46">
      <w:pPr>
        <w:pStyle w:val="a7"/>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82C46" w:rsidRPr="00EE7A31" w:rsidRDefault="00B82C46" w:rsidP="00B82C46">
      <w:pPr>
        <w:pStyle w:val="a7"/>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82C46" w:rsidRPr="00EE7A31" w:rsidRDefault="00B82C46" w:rsidP="00B82C46">
      <w:pPr>
        <w:pStyle w:val="a7"/>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82C46" w:rsidRPr="00EE7A31" w:rsidRDefault="00B82C46" w:rsidP="00B82C46">
      <w:pPr>
        <w:pStyle w:val="a7"/>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82C46" w:rsidRPr="00EE7A31" w:rsidRDefault="00B82C46" w:rsidP="00B82C46">
      <w:pPr>
        <w:pStyle w:val="a7"/>
        <w:spacing w:line="360" w:lineRule="auto"/>
        <w:jc w:val="center"/>
        <w:rPr>
          <w:rFonts w:ascii="Times New Roman" w:hAnsi="Times New Roman"/>
          <w:sz w:val="28"/>
          <w:szCs w:val="28"/>
        </w:rPr>
      </w:pPr>
      <w:r w:rsidRPr="00EE7A31">
        <w:rPr>
          <w:rFonts w:ascii="Times New Roman" w:hAnsi="Times New Roman"/>
          <w:i/>
          <w:sz w:val="28"/>
          <w:szCs w:val="28"/>
        </w:rPr>
        <w:lastRenderedPageBreak/>
        <w:t>Начальные навыки чтения и письма</w:t>
      </w:r>
      <w:r w:rsidRPr="00EE7A31">
        <w:rPr>
          <w:rFonts w:ascii="Times New Roman" w:hAnsi="Times New Roman"/>
          <w:sz w:val="28"/>
          <w:szCs w:val="28"/>
        </w:rPr>
        <w:t>.</w:t>
      </w:r>
    </w:p>
    <w:p w:rsidR="00B82C46" w:rsidRPr="00EE7A31" w:rsidRDefault="00B82C46" w:rsidP="00B82C46">
      <w:pPr>
        <w:pStyle w:val="a7"/>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82C46" w:rsidRPr="00EE7A31" w:rsidRDefault="00B82C46" w:rsidP="00B82C46">
      <w:pPr>
        <w:pStyle w:val="a7"/>
        <w:spacing w:line="360" w:lineRule="auto"/>
        <w:rPr>
          <w:rFonts w:ascii="Times New Roman" w:hAnsi="Times New Roman"/>
          <w:b/>
          <w:sz w:val="28"/>
          <w:szCs w:val="28"/>
        </w:rPr>
      </w:pPr>
    </w:p>
    <w:p w:rsidR="00B82C46" w:rsidRPr="003E4D41" w:rsidRDefault="00B82C46" w:rsidP="00B82C46">
      <w:pPr>
        <w:pStyle w:val="a7"/>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w:t>
      </w:r>
      <w:r w:rsidRPr="00317985">
        <w:rPr>
          <w:rFonts w:ascii="Times New Roman" w:hAnsi="Times New Roman"/>
          <w:sz w:val="28"/>
          <w:szCs w:val="28"/>
        </w:rPr>
        <w:lastRenderedPageBreak/>
        <w:t xml:space="preserve">«Представления о величине», «Пространственные представления», «Временные представления».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82C46" w:rsidRPr="008A21D0"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w:t>
      </w:r>
      <w:r w:rsidRPr="00317985">
        <w:rPr>
          <w:rFonts w:ascii="Times New Roman" w:hAnsi="Times New Roman"/>
          <w:sz w:val="28"/>
          <w:szCs w:val="28"/>
        </w:rPr>
        <w:lastRenderedPageBreak/>
        <w:t xml:space="preserve">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317985" w:rsidRDefault="00B82C46" w:rsidP="00B82C46">
      <w:pPr>
        <w:pStyle w:val="a7"/>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82C46" w:rsidRPr="00114B30"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82C46" w:rsidRPr="009D32D9" w:rsidRDefault="00B82C46" w:rsidP="00B82C46">
      <w:pPr>
        <w:pStyle w:val="a7"/>
        <w:spacing w:line="360" w:lineRule="auto"/>
        <w:ind w:firstLine="708"/>
        <w:jc w:val="both"/>
        <w:rPr>
          <w:rFonts w:ascii="Times New Roman" w:hAnsi="Times New Roman"/>
          <w:b/>
          <w:sz w:val="28"/>
          <w:szCs w:val="28"/>
        </w:rPr>
      </w:pPr>
      <w:r w:rsidRPr="00317985">
        <w:rPr>
          <w:rFonts w:ascii="Times New Roman" w:hAnsi="Times New Roman"/>
          <w:sz w:val="28"/>
          <w:szCs w:val="28"/>
        </w:rPr>
        <w:lastRenderedPageBreak/>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 xml:space="preserve">предметовпо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82C46"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82C46" w:rsidRPr="009D32D9" w:rsidRDefault="00B82C46" w:rsidP="00B82C46">
      <w:pPr>
        <w:pStyle w:val="a7"/>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 xml:space="preserve">круг, прямоугольник) по шаблону (трафарету, контурной линии). Построение геометрической фигуры (прямоугольник, </w:t>
      </w:r>
      <w:r>
        <w:rPr>
          <w:rFonts w:ascii="Times New Roman" w:hAnsi="Times New Roman"/>
          <w:iCs/>
          <w:sz w:val="28"/>
          <w:szCs w:val="28"/>
        </w:rPr>
        <w:lastRenderedPageBreak/>
        <w:t>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82C46" w:rsidRDefault="00B82C46" w:rsidP="00B82C46">
      <w:pPr>
        <w:pStyle w:val="a7"/>
        <w:spacing w:line="360" w:lineRule="auto"/>
        <w:jc w:val="center"/>
        <w:rPr>
          <w:rFonts w:ascii="Times New Roman" w:hAnsi="Times New Roman"/>
          <w:b/>
          <w:i/>
          <w:sz w:val="28"/>
          <w:szCs w:val="28"/>
        </w:rPr>
      </w:pP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82C46" w:rsidRPr="00791D4A" w:rsidRDefault="00B82C46" w:rsidP="00B82C46">
      <w:pPr>
        <w:pStyle w:val="afb"/>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82C46" w:rsidRDefault="00B82C46" w:rsidP="00B82C46">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w:t>
      </w:r>
      <w:r w:rsidRPr="00791D4A">
        <w:rPr>
          <w:rFonts w:ascii="Times New Roman" w:hAnsi="Times New Roman" w:cs="Times New Roman"/>
          <w:sz w:val="28"/>
          <w:szCs w:val="28"/>
        </w:rPr>
        <w:lastRenderedPageBreak/>
        <w:t xml:space="preserve">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82C46" w:rsidRPr="00791D4A" w:rsidRDefault="00B82C46" w:rsidP="00B82C46">
      <w:pPr>
        <w:pStyle w:val="a7"/>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82C46" w:rsidRPr="00317985" w:rsidRDefault="00B82C46" w:rsidP="00B82C46">
      <w:pPr>
        <w:pStyle w:val="a7"/>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w:t>
      </w:r>
      <w:r w:rsidRPr="00317985">
        <w:rPr>
          <w:rFonts w:ascii="Times New Roman" w:hAnsi="Times New Roman"/>
          <w:sz w:val="28"/>
          <w:szCs w:val="28"/>
        </w:rPr>
        <w:lastRenderedPageBreak/>
        <w:t>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317985">
        <w:rPr>
          <w:rFonts w:ascii="Times New Roman" w:hAnsi="Times New Roman"/>
          <w:sz w:val="28"/>
          <w:szCs w:val="28"/>
        </w:rPr>
        <w:lastRenderedPageBreak/>
        <w:t xml:space="preserve">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82C46" w:rsidRPr="00791D4A"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82C46" w:rsidRPr="00791D4A" w:rsidRDefault="00B82C46" w:rsidP="00B82C46">
      <w:pPr>
        <w:pStyle w:val="a7"/>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82C46" w:rsidRDefault="00B82C46" w:rsidP="00B82C46">
      <w:pPr>
        <w:pStyle w:val="a7"/>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w:t>
      </w:r>
      <w:r>
        <w:rPr>
          <w:rFonts w:ascii="Times New Roman" w:hAnsi="Times New Roman"/>
          <w:iCs/>
          <w:sz w:val="28"/>
          <w:szCs w:val="28"/>
        </w:rPr>
        <w:lastRenderedPageBreak/>
        <w:t xml:space="preserve">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82C46" w:rsidRPr="00A23B27" w:rsidRDefault="00B82C46" w:rsidP="00B82C46">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значенияфруктов 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82C46" w:rsidRPr="00B81F57" w:rsidRDefault="00B82C46" w:rsidP="00B82C46">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w:t>
      </w:r>
      <w:r w:rsidRPr="004D1E4E">
        <w:rPr>
          <w:rFonts w:ascii="Times New Roman" w:hAnsi="Times New Roman"/>
          <w:sz w:val="28"/>
          <w:szCs w:val="28"/>
        </w:rPr>
        <w:t xml:space="preserve">жизни </w:t>
      </w:r>
      <w:r w:rsidRPr="004D1E4E">
        <w:rPr>
          <w:rFonts w:ascii="Times New Roman" w:hAnsi="Times New Roman"/>
          <w:sz w:val="28"/>
          <w:szCs w:val="28"/>
        </w:rPr>
        <w:lastRenderedPageBreak/>
        <w:t>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растенийприродных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растенийприродных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82C46" w:rsidRDefault="00B82C46" w:rsidP="00B82C46">
      <w:pPr>
        <w:pStyle w:val="a7"/>
        <w:spacing w:line="360" w:lineRule="auto"/>
        <w:jc w:val="center"/>
        <w:rPr>
          <w:rFonts w:ascii="Times New Roman" w:hAnsi="Times New Roman"/>
          <w:b/>
          <w:i/>
          <w:sz w:val="28"/>
          <w:szCs w:val="28"/>
        </w:rPr>
      </w:pP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82C46" w:rsidRDefault="00B82C46" w:rsidP="00B82C46">
      <w:pPr>
        <w:pStyle w:val="a7"/>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82C46" w:rsidRDefault="00B82C46" w:rsidP="00B82C46">
      <w:pPr>
        <w:pStyle w:val="a7"/>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lastRenderedPageBreak/>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w:t>
      </w:r>
      <w:r>
        <w:rPr>
          <w:rFonts w:ascii="Times New Roman CYR" w:hAnsi="Times New Roman CYR"/>
          <w:iCs/>
          <w:sz w:val="28"/>
        </w:rPr>
        <w:lastRenderedPageBreak/>
        <w:t xml:space="preserve">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82C46" w:rsidRDefault="00B82C46" w:rsidP="00B82C46">
      <w:pPr>
        <w:pStyle w:val="a7"/>
        <w:spacing w:line="360" w:lineRule="auto"/>
        <w:jc w:val="center"/>
        <w:rPr>
          <w:rFonts w:ascii="Times New Roman" w:hAnsi="Times New Roman"/>
          <w:b/>
          <w:i/>
          <w:sz w:val="28"/>
          <w:szCs w:val="28"/>
        </w:rPr>
      </w:pPr>
    </w:p>
    <w:p w:rsidR="00B82C46" w:rsidRPr="00791D4A" w:rsidRDefault="00B82C46" w:rsidP="00B82C46">
      <w:pPr>
        <w:pStyle w:val="a7"/>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82C46" w:rsidRPr="00791D4A"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 xml:space="preserve">ялеса в природе и жизни человека. Различение растений (животных) леса. Соблюдение правил поведения в лесу. Узнавание луга. </w:t>
      </w:r>
      <w:r>
        <w:rPr>
          <w:rFonts w:ascii="Times New Roman" w:hAnsi="Times New Roman"/>
          <w:sz w:val="28"/>
          <w:szCs w:val="28"/>
        </w:rPr>
        <w:lastRenderedPageBreak/>
        <w:t xml:space="preserve">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 xml:space="preserve">ялуга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 xml:space="preserve">яводоемов в природе и жизни человека. Соблюдение </w:t>
      </w:r>
      <w:r w:rsidRPr="008C2E48">
        <w:rPr>
          <w:rFonts w:ascii="Times New Roman" w:hAnsi="Times New Roman"/>
          <w:sz w:val="28"/>
          <w:szCs w:val="28"/>
        </w:rPr>
        <w:t xml:space="preserve">правилповедения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82C46" w:rsidRDefault="00B82C46" w:rsidP="00B82C46">
      <w:pPr>
        <w:pStyle w:val="a7"/>
        <w:spacing w:line="360" w:lineRule="auto"/>
        <w:jc w:val="center"/>
        <w:rPr>
          <w:rFonts w:ascii="Times New Roman" w:hAnsi="Times New Roman"/>
          <w:b/>
          <w:i/>
          <w:iCs/>
          <w:sz w:val="28"/>
          <w:szCs w:val="28"/>
        </w:rPr>
      </w:pPr>
    </w:p>
    <w:p w:rsidR="00B82C46" w:rsidRPr="00791D4A" w:rsidRDefault="00B82C46" w:rsidP="00B82C46">
      <w:pPr>
        <w:pStyle w:val="a7"/>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w:t>
      </w:r>
      <w:r>
        <w:rPr>
          <w:rFonts w:ascii="Times New Roman" w:hAnsi="Times New Roman"/>
          <w:sz w:val="28"/>
          <w:szCs w:val="28"/>
        </w:rPr>
        <w:lastRenderedPageBreak/>
        <w:t>(дождь,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82C46" w:rsidRDefault="00B82C46" w:rsidP="00B82C46">
      <w:pPr>
        <w:pStyle w:val="a7"/>
        <w:spacing w:line="360" w:lineRule="auto"/>
        <w:jc w:val="center"/>
        <w:rPr>
          <w:rFonts w:ascii="Times New Roman" w:hAnsi="Times New Roman"/>
          <w:b/>
          <w:sz w:val="28"/>
          <w:szCs w:val="28"/>
        </w:rPr>
      </w:pPr>
    </w:p>
    <w:p w:rsidR="00B82C46" w:rsidRPr="00791D4A"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 xml:space="preserve">яв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82C46" w:rsidRPr="00317985" w:rsidRDefault="00B82C46" w:rsidP="00B82C46">
      <w:pPr>
        <w:pStyle w:val="a7"/>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317985">
        <w:rPr>
          <w:rFonts w:ascii="Times New Roman" w:hAnsi="Times New Roman"/>
          <w:sz w:val="28"/>
          <w:szCs w:val="28"/>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w:t>
      </w:r>
      <w:r w:rsidRPr="00317985">
        <w:rPr>
          <w:rFonts w:ascii="Times New Roman" w:hAnsi="Times New Roman"/>
          <w:sz w:val="28"/>
          <w:szCs w:val="28"/>
        </w:rPr>
        <w:lastRenderedPageBreak/>
        <w:t>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82C46" w:rsidRPr="00FA4ECF"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FA4ECF" w:rsidRDefault="00B82C46" w:rsidP="00B82C46">
      <w:pPr>
        <w:pStyle w:val="a7"/>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82C46" w:rsidRPr="0095160D" w:rsidRDefault="00B82C46" w:rsidP="00B82C46">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82C46" w:rsidRPr="00FA4ECF" w:rsidRDefault="00B82C46" w:rsidP="00B82C46">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82C46" w:rsidRDefault="00B82C46" w:rsidP="00B82C46">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82C46" w:rsidRDefault="00B82C46" w:rsidP="00B82C46">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82C46" w:rsidRDefault="00B82C46" w:rsidP="00B82C46">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 xml:space="preserve">полоскание рта, мытье щетки, </w:t>
      </w:r>
      <w:r w:rsidRPr="00FA4ECF">
        <w:rPr>
          <w:rFonts w:ascii="Times New Roman" w:hAnsi="Times New Roman" w:cs="Times New Roman"/>
          <w:sz w:val="28"/>
          <w:szCs w:val="28"/>
        </w:rPr>
        <w:lastRenderedPageBreak/>
        <w:t>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82C46" w:rsidRDefault="00B82C46" w:rsidP="00B82C46">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82C46" w:rsidRPr="00FA4ECF" w:rsidRDefault="00B82C46" w:rsidP="00B82C46">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82C46" w:rsidRDefault="00B82C46" w:rsidP="00B82C46">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ушей.Вытирание ног.Соблюдение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82C46" w:rsidRPr="00FA4ECF" w:rsidRDefault="00B82C46" w:rsidP="00B82C46">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82C46" w:rsidRDefault="00B82C46" w:rsidP="00B82C46">
      <w:pPr>
        <w:pStyle w:val="a7"/>
        <w:spacing w:line="360" w:lineRule="auto"/>
        <w:jc w:val="center"/>
        <w:rPr>
          <w:rFonts w:ascii="Times New Roman" w:hAnsi="Times New Roman"/>
          <w:b/>
          <w:bCs/>
          <w:i/>
          <w:sz w:val="28"/>
          <w:szCs w:val="28"/>
        </w:rPr>
      </w:pPr>
    </w:p>
    <w:p w:rsidR="00B82C46" w:rsidRPr="00FA4ECF" w:rsidRDefault="00B82C46" w:rsidP="00B82C46">
      <w:pPr>
        <w:pStyle w:val="a7"/>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82C46" w:rsidRPr="008E46AA" w:rsidRDefault="00B82C46" w:rsidP="00B82C46">
      <w:pPr>
        <w:pStyle w:val="a7"/>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r w:rsidRPr="00FA4ECF">
        <w:rPr>
          <w:rFonts w:ascii="Times New Roman" w:hAnsi="Times New Roman"/>
          <w:sz w:val="28"/>
          <w:szCs w:val="28"/>
        </w:rPr>
        <w:lastRenderedPageBreak/>
        <w:t>(зимняя, летняя, демисезонная). Узнавание (различение) головных уборов (шапка, шляпа, кепка, панама, платок). Знание назначения головных уборов.</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82C46" w:rsidRDefault="00B82C46" w:rsidP="00B82C46">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82C46" w:rsidRDefault="00B82C46" w:rsidP="00B82C46">
      <w:pPr>
        <w:spacing w:line="360" w:lineRule="auto"/>
        <w:jc w:val="center"/>
        <w:rPr>
          <w:rFonts w:ascii="Times New Roman" w:hAnsi="Times New Roman"/>
          <w:b/>
          <w:i/>
          <w:sz w:val="28"/>
          <w:szCs w:val="28"/>
        </w:rPr>
      </w:pPr>
      <w:r w:rsidRPr="00FA4ECF">
        <w:rPr>
          <w:rFonts w:ascii="Times New Roman" w:hAnsi="Times New Roman"/>
          <w:b/>
          <w:i/>
          <w:sz w:val="28"/>
          <w:szCs w:val="28"/>
        </w:rPr>
        <w:lastRenderedPageBreak/>
        <w:t>Туалет.</w:t>
      </w:r>
    </w:p>
    <w:p w:rsidR="00B82C46" w:rsidRDefault="00B82C46" w:rsidP="00B82C46">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82C46" w:rsidRPr="006450B9" w:rsidRDefault="00B82C46" w:rsidP="00B82C46">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B82C46" w:rsidRDefault="00B82C46" w:rsidP="00B82C46">
      <w:pPr>
        <w:pStyle w:val="a7"/>
        <w:spacing w:line="360" w:lineRule="auto"/>
        <w:jc w:val="center"/>
        <w:rPr>
          <w:rFonts w:ascii="Times New Roman" w:hAnsi="Times New Roman"/>
          <w:b/>
          <w:i/>
          <w:sz w:val="28"/>
          <w:szCs w:val="28"/>
        </w:rPr>
      </w:pPr>
    </w:p>
    <w:p w:rsidR="00B82C46" w:rsidRPr="0076568B" w:rsidRDefault="00B82C46" w:rsidP="00B82C46">
      <w:pPr>
        <w:pStyle w:val="a7"/>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82C46" w:rsidRPr="00317985" w:rsidRDefault="00B82C46" w:rsidP="00B82C46">
      <w:pPr>
        <w:pStyle w:val="a7"/>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82C46" w:rsidRDefault="00B82C46" w:rsidP="00B82C46">
      <w:pPr>
        <w:pStyle w:val="a7"/>
        <w:spacing w:line="360" w:lineRule="auto"/>
        <w:jc w:val="center"/>
        <w:rPr>
          <w:rFonts w:ascii="Times New Roman" w:hAnsi="Times New Roman"/>
          <w:b/>
          <w:sz w:val="28"/>
          <w:szCs w:val="28"/>
        </w:rPr>
      </w:pPr>
    </w:p>
    <w:p w:rsidR="00B82C46" w:rsidRPr="00565097"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82C46" w:rsidRDefault="00B82C46" w:rsidP="00B82C46">
      <w:pPr>
        <w:pStyle w:val="a7"/>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82C46" w:rsidRPr="00317985" w:rsidRDefault="00B82C46" w:rsidP="00B82C46">
      <w:pPr>
        <w:pStyle w:val="a7"/>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82C46" w:rsidRPr="00317985" w:rsidRDefault="00B82C46" w:rsidP="00995DBD">
      <w:pPr>
        <w:pStyle w:val="a7"/>
        <w:numPr>
          <w:ilvl w:val="0"/>
          <w:numId w:val="35"/>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w:t>
      </w:r>
      <w:r w:rsidRPr="00317985">
        <w:rPr>
          <w:rFonts w:ascii="Times New Roman" w:hAnsi="Times New Roman"/>
          <w:sz w:val="28"/>
          <w:szCs w:val="28"/>
          <w:lang w:eastAsia="ru-RU"/>
        </w:rPr>
        <w:lastRenderedPageBreak/>
        <w:t>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82C46" w:rsidRPr="00C17E8F" w:rsidRDefault="00B82C46" w:rsidP="00995DBD">
      <w:pPr>
        <w:pStyle w:val="a7"/>
        <w:numPr>
          <w:ilvl w:val="0"/>
          <w:numId w:val="35"/>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C17E8F" w:rsidRDefault="00B82C46" w:rsidP="00B82C46">
      <w:pPr>
        <w:pStyle w:val="a7"/>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82C46" w:rsidRDefault="00B82C46" w:rsidP="00B82C46">
      <w:pPr>
        <w:pStyle w:val="a7"/>
        <w:tabs>
          <w:tab w:val="left" w:pos="5510"/>
        </w:tabs>
        <w:spacing w:line="360" w:lineRule="auto"/>
        <w:jc w:val="center"/>
        <w:rPr>
          <w:rFonts w:ascii="Times New Roman" w:hAnsi="Times New Roman"/>
          <w:b/>
          <w:i/>
          <w:sz w:val="28"/>
          <w:szCs w:val="28"/>
        </w:rPr>
      </w:pPr>
    </w:p>
    <w:p w:rsidR="00B82C46" w:rsidRPr="00C17E8F" w:rsidRDefault="00B82C46" w:rsidP="00B82C46">
      <w:pPr>
        <w:pStyle w:val="a7"/>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82C46" w:rsidRDefault="00B82C46" w:rsidP="00B82C46">
      <w:pPr>
        <w:pStyle w:val="a7"/>
        <w:spacing w:line="360" w:lineRule="auto"/>
        <w:ind w:firstLine="708"/>
        <w:jc w:val="both"/>
        <w:rPr>
          <w:rFonts w:ascii="Times New Roman" w:hAnsi="Times New Roman"/>
          <w:sz w:val="28"/>
          <w:szCs w:val="28"/>
        </w:rPr>
      </w:pPr>
      <w:r w:rsidRPr="006450B9">
        <w:rPr>
          <w:rFonts w:ascii="Times New Roman" w:hAnsi="Times New Roman"/>
          <w:sz w:val="28"/>
          <w:szCs w:val="28"/>
        </w:rPr>
        <w:lastRenderedPageBreak/>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82C46" w:rsidRPr="006450B9" w:rsidRDefault="00B82C46" w:rsidP="00B82C46">
      <w:pPr>
        <w:pStyle w:val="a7"/>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82C46" w:rsidRPr="006450B9" w:rsidRDefault="00B82C46" w:rsidP="00B82C46">
      <w:pPr>
        <w:pStyle w:val="a7"/>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82C46" w:rsidRDefault="00B82C46" w:rsidP="00B82C46">
      <w:pPr>
        <w:pStyle w:val="a7"/>
        <w:spacing w:line="360" w:lineRule="auto"/>
        <w:jc w:val="center"/>
        <w:rPr>
          <w:rFonts w:ascii="Times New Roman" w:hAnsi="Times New Roman"/>
          <w:b/>
          <w:i/>
          <w:sz w:val="28"/>
          <w:szCs w:val="28"/>
        </w:rPr>
      </w:pPr>
    </w:p>
    <w:p w:rsidR="00B82C46" w:rsidRPr="00C17E8F" w:rsidRDefault="00B82C46" w:rsidP="00B82C46">
      <w:pPr>
        <w:pStyle w:val="a7"/>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82C46" w:rsidRDefault="00B82C46" w:rsidP="00B82C46">
      <w:pPr>
        <w:pStyle w:val="212"/>
        <w:spacing w:line="360" w:lineRule="auto"/>
        <w:ind w:firstLine="708"/>
        <w:jc w:val="both"/>
        <w:rPr>
          <w:szCs w:val="28"/>
        </w:rPr>
      </w:pPr>
      <w:r w:rsidRPr="006450B9">
        <w:rPr>
          <w:szCs w:val="28"/>
        </w:rPr>
        <w:t xml:space="preserve">Приготовление блюда. </w:t>
      </w:r>
    </w:p>
    <w:p w:rsidR="00B82C46" w:rsidRPr="006D3AC0" w:rsidRDefault="00B82C46" w:rsidP="00B82C46">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w:t>
      </w:r>
      <w:r w:rsidRPr="006450B9">
        <w:rPr>
          <w:szCs w:val="28"/>
        </w:rPr>
        <w:lastRenderedPageBreak/>
        <w:t xml:space="preserve">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w:t>
      </w:r>
      <w:r w:rsidRPr="006450B9">
        <w:rPr>
          <w:szCs w:val="28"/>
        </w:rPr>
        <w:lastRenderedPageBreak/>
        <w:t xml:space="preserve">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82C46" w:rsidRDefault="00B82C46" w:rsidP="00B82C46">
      <w:pPr>
        <w:pStyle w:val="a7"/>
        <w:spacing w:line="360" w:lineRule="auto"/>
        <w:jc w:val="center"/>
        <w:rPr>
          <w:rFonts w:ascii="Times New Roman" w:hAnsi="Times New Roman"/>
          <w:b/>
          <w:i/>
          <w:sz w:val="28"/>
          <w:szCs w:val="28"/>
        </w:rPr>
      </w:pPr>
    </w:p>
    <w:p w:rsidR="00B82C46" w:rsidRPr="00C17E8F" w:rsidRDefault="00B82C46" w:rsidP="00B82C46">
      <w:pPr>
        <w:pStyle w:val="a7"/>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82C46" w:rsidRPr="00317985" w:rsidRDefault="00B82C46" w:rsidP="00B82C46">
      <w:pPr>
        <w:pStyle w:val="a7"/>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82C46" w:rsidRDefault="00B82C46" w:rsidP="00B82C46">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82C46" w:rsidRPr="006450B9" w:rsidRDefault="00B82C46" w:rsidP="00B82C46">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lastRenderedPageBreak/>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82C46" w:rsidRPr="00C17E8F" w:rsidRDefault="00B82C46" w:rsidP="00B82C46">
      <w:pPr>
        <w:pStyle w:val="a7"/>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82C46" w:rsidRPr="00317985" w:rsidRDefault="00B82C46" w:rsidP="00B82C46">
      <w:pPr>
        <w:pStyle w:val="a7"/>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82C46" w:rsidRPr="006450B9" w:rsidRDefault="00B82C46" w:rsidP="00B82C46">
      <w:pPr>
        <w:pStyle w:val="a7"/>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 xml:space="preserve">включение (вставление вилки в </w:t>
      </w:r>
      <w:r w:rsidRPr="00317985">
        <w:rPr>
          <w:rFonts w:ascii="Times New Roman" w:hAnsi="Times New Roman"/>
          <w:sz w:val="28"/>
          <w:szCs w:val="28"/>
        </w:rPr>
        <w:lastRenderedPageBreak/>
        <w:t>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82C46" w:rsidRPr="00DB630D" w:rsidRDefault="00B82C46" w:rsidP="00B82C46">
      <w:pPr>
        <w:pStyle w:val="a7"/>
      </w:pPr>
    </w:p>
    <w:p w:rsidR="00B82C46" w:rsidRPr="00C17E8F" w:rsidRDefault="00B82C46" w:rsidP="00B82C46">
      <w:pPr>
        <w:pStyle w:val="a7"/>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82C46" w:rsidRPr="00FD6EE4"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w:t>
      </w:r>
      <w:r w:rsidRPr="00317985">
        <w:rPr>
          <w:rFonts w:ascii="Times New Roman" w:hAnsi="Times New Roman"/>
          <w:sz w:val="28"/>
          <w:szCs w:val="28"/>
        </w:rPr>
        <w:lastRenderedPageBreak/>
        <w:t xml:space="preserve">«Изобразительная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82C46" w:rsidRPr="00D2211E"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w:t>
      </w:r>
      <w:r w:rsidRPr="00317985">
        <w:rPr>
          <w:rFonts w:ascii="Times New Roman" w:hAnsi="Times New Roman"/>
          <w:sz w:val="28"/>
          <w:szCs w:val="28"/>
        </w:rPr>
        <w:lastRenderedPageBreak/>
        <w:t xml:space="preserve">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FD6EE4" w:rsidRDefault="00B82C46" w:rsidP="00B82C46">
      <w:pPr>
        <w:pStyle w:val="a7"/>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82C46" w:rsidRPr="00FD6EE4" w:rsidRDefault="00B82C46" w:rsidP="00B82C46">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82C46" w:rsidRPr="00FD6EE4" w:rsidRDefault="00B82C46" w:rsidP="00B82C46">
      <w:pPr>
        <w:pStyle w:val="a7"/>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82C46" w:rsidRPr="004B79F9" w:rsidRDefault="00B82C46" w:rsidP="00B82C46">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82C46" w:rsidRPr="00FD6EE4" w:rsidRDefault="00B82C46" w:rsidP="00B82C46">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w:t>
      </w:r>
      <w:r>
        <w:rPr>
          <w:rFonts w:ascii="Times New Roman" w:hAnsi="Times New Roman" w:cs="Times New Roman"/>
          <w:iCs/>
          <w:sz w:val="28"/>
          <w:szCs w:val="28"/>
        </w:rPr>
        <w:lastRenderedPageBreak/>
        <w:t>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w:t>
      </w:r>
      <w:r>
        <w:rPr>
          <w:rFonts w:ascii="Times New Roman" w:hAnsi="Times New Roman"/>
          <w:iCs/>
          <w:sz w:val="28"/>
          <w:szCs w:val="28"/>
        </w:rPr>
        <w:lastRenderedPageBreak/>
        <w:t xml:space="preserve">(плеером, планшетом и др.): включение, использование (связь, игра и т.п.), выключение. </w:t>
      </w:r>
    </w:p>
    <w:p w:rsidR="00B82C46" w:rsidRDefault="00B82C46" w:rsidP="00B82C46">
      <w:pPr>
        <w:pStyle w:val="a7"/>
        <w:spacing w:line="360" w:lineRule="auto"/>
        <w:ind w:left="-567"/>
        <w:jc w:val="center"/>
        <w:rPr>
          <w:rFonts w:ascii="Times New Roman" w:hAnsi="Times New Roman"/>
          <w:b/>
          <w:i/>
          <w:sz w:val="28"/>
          <w:szCs w:val="28"/>
        </w:rPr>
      </w:pPr>
    </w:p>
    <w:p w:rsidR="00B82C46" w:rsidRDefault="00B82C46" w:rsidP="00B82C46">
      <w:pPr>
        <w:pStyle w:val="a7"/>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82C46" w:rsidRPr="005B1A70" w:rsidRDefault="00B82C46" w:rsidP="00B82C46">
      <w:pPr>
        <w:pStyle w:val="a7"/>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82C46" w:rsidRPr="005B1A70" w:rsidRDefault="00B82C46" w:rsidP="00B82C46">
      <w:pPr>
        <w:pStyle w:val="a7"/>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82C46" w:rsidRPr="005B1A70"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82C46" w:rsidRPr="005B1A70"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82C46" w:rsidRPr="00DB630D" w:rsidRDefault="00B82C46" w:rsidP="00B82C46">
      <w:pPr>
        <w:pStyle w:val="a7"/>
      </w:pPr>
    </w:p>
    <w:p w:rsidR="00B82C46" w:rsidRPr="005B1A70" w:rsidRDefault="00B82C46" w:rsidP="00B82C46">
      <w:pPr>
        <w:pStyle w:val="a7"/>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82C46" w:rsidRPr="00AC645A" w:rsidRDefault="00B82C46" w:rsidP="00B82C46">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w:t>
      </w:r>
      <w:r>
        <w:rPr>
          <w:rFonts w:ascii="Times New Roman" w:hAnsi="Times New Roman" w:cs="Times New Roman"/>
          <w:sz w:val="28"/>
          <w:szCs w:val="28"/>
        </w:rPr>
        <w:lastRenderedPageBreak/>
        <w:t xml:space="preserve">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82C46" w:rsidRDefault="00B82C46" w:rsidP="00B82C46">
      <w:pPr>
        <w:pStyle w:val="a7"/>
        <w:spacing w:line="360" w:lineRule="auto"/>
        <w:jc w:val="center"/>
        <w:rPr>
          <w:rFonts w:ascii="Times New Roman" w:hAnsi="Times New Roman"/>
          <w:b/>
          <w:i/>
          <w:sz w:val="28"/>
          <w:szCs w:val="28"/>
        </w:rPr>
      </w:pPr>
    </w:p>
    <w:p w:rsidR="00B82C46" w:rsidRPr="00FD6EE4" w:rsidRDefault="00B82C46" w:rsidP="00B82C46">
      <w:pPr>
        <w:pStyle w:val="a7"/>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82C46" w:rsidRDefault="00B82C46" w:rsidP="00B82C46">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 xml:space="preserve">щью которых работают с </w:t>
      </w:r>
      <w:r>
        <w:rPr>
          <w:rFonts w:ascii="Times New Roman" w:hAnsi="Times New Roman" w:cs="Times New Roman"/>
          <w:sz w:val="28"/>
          <w:szCs w:val="28"/>
        </w:rPr>
        <w:lastRenderedPageBreak/>
        <w:t>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82C46" w:rsidRPr="00FD6EE4" w:rsidRDefault="00B82C46" w:rsidP="00B82C46">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82C46" w:rsidRPr="007E2D16" w:rsidRDefault="00B82C46" w:rsidP="00B82C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B82C46" w:rsidRPr="00DB630D" w:rsidRDefault="00B82C46" w:rsidP="00B82C46">
      <w:pPr>
        <w:pStyle w:val="a7"/>
      </w:pPr>
    </w:p>
    <w:p w:rsidR="00B82C46" w:rsidRPr="00FF76FF" w:rsidRDefault="00B82C46" w:rsidP="00B82C46">
      <w:pPr>
        <w:pStyle w:val="a7"/>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82C46" w:rsidRPr="00FF76FF" w:rsidRDefault="00B82C46" w:rsidP="00B82C46">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w:t>
      </w:r>
      <w:r w:rsidRPr="00FF76FF">
        <w:rPr>
          <w:rFonts w:ascii="Times New Roman" w:hAnsi="Times New Roman" w:cs="Times New Roman"/>
          <w:iCs/>
          <w:sz w:val="28"/>
          <w:szCs w:val="28"/>
        </w:rPr>
        <w:lastRenderedPageBreak/>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82C46" w:rsidRPr="00DB630D" w:rsidRDefault="00B82C46" w:rsidP="00B82C46">
      <w:pPr>
        <w:pStyle w:val="a7"/>
      </w:pPr>
    </w:p>
    <w:p w:rsidR="00B82C46" w:rsidRPr="007E2D16" w:rsidRDefault="00B82C46" w:rsidP="00B82C46">
      <w:pPr>
        <w:pStyle w:val="a7"/>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82C46" w:rsidRPr="00D2211E" w:rsidRDefault="00B82C46" w:rsidP="00B82C46">
      <w:pPr>
        <w:spacing w:line="360" w:lineRule="auto"/>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водного транспорта. Узнавание (различение) составных частей водного транспортного средства. Узнавание (различение)космического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w:t>
      </w:r>
      <w:r>
        <w:rPr>
          <w:rFonts w:ascii="Times New Roman" w:hAnsi="Times New Roman"/>
          <w:iCs/>
          <w:sz w:val="28"/>
          <w:szCs w:val="28"/>
        </w:rPr>
        <w:lastRenderedPageBreak/>
        <w:t>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82C46" w:rsidRPr="00D2211E" w:rsidRDefault="00B82C46" w:rsidP="00B82C46">
      <w:pPr>
        <w:pStyle w:val="afb"/>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B82C46" w:rsidRPr="00DB630D" w:rsidRDefault="00B82C46" w:rsidP="00B82C46">
      <w:pPr>
        <w:pStyle w:val="a7"/>
      </w:pPr>
    </w:p>
    <w:p w:rsidR="00B82C46"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82C46" w:rsidRPr="00D2211E" w:rsidRDefault="00B82C46" w:rsidP="00B82C46">
      <w:pPr>
        <w:pStyle w:val="a7"/>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82C46" w:rsidRDefault="00B82C46" w:rsidP="00B82C46">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B82C46" w:rsidRPr="00D2211E" w:rsidRDefault="00B82C46" w:rsidP="00B82C46">
      <w:pPr>
        <w:spacing w:line="360" w:lineRule="auto"/>
        <w:ind w:firstLine="708"/>
        <w:jc w:val="both"/>
        <w:rPr>
          <w:rFonts w:ascii="Times New Roman" w:hAnsi="Times New Roman"/>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w:t>
      </w:r>
      <w:r w:rsidRPr="00317985">
        <w:rPr>
          <w:rFonts w:ascii="Times New Roman" w:hAnsi="Times New Roman"/>
          <w:sz w:val="28"/>
          <w:szCs w:val="28"/>
        </w:rPr>
        <w:lastRenderedPageBreak/>
        <w:t xml:space="preserve">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 xml:space="preserve">остьна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82C46" w:rsidRPr="00317985" w:rsidRDefault="00B82C46" w:rsidP="00B82C46">
      <w:pPr>
        <w:pStyle w:val="a7"/>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82C46" w:rsidRPr="00AA4C52"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w:t>
      </w:r>
      <w:r w:rsidRPr="00317985">
        <w:rPr>
          <w:rFonts w:ascii="Times New Roman" w:hAnsi="Times New Roman"/>
          <w:sz w:val="28"/>
          <w:szCs w:val="28"/>
          <w:lang w:eastAsia="ru-RU"/>
        </w:rPr>
        <w:lastRenderedPageBreak/>
        <w:t>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82C46" w:rsidRDefault="00B82C46" w:rsidP="00B82C46">
      <w:pPr>
        <w:pStyle w:val="a7"/>
        <w:spacing w:line="360" w:lineRule="auto"/>
        <w:jc w:val="center"/>
        <w:rPr>
          <w:rFonts w:ascii="Times New Roman" w:hAnsi="Times New Roman"/>
          <w:b/>
          <w:i/>
          <w:sz w:val="28"/>
          <w:szCs w:val="28"/>
        </w:rPr>
      </w:pP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lastRenderedPageBreak/>
        <w:t>Пение.</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82C46" w:rsidRPr="00317985" w:rsidRDefault="00B82C46" w:rsidP="00B82C46">
      <w:pPr>
        <w:pStyle w:val="a7"/>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82C46" w:rsidRDefault="00B82C46" w:rsidP="00B82C46">
      <w:pPr>
        <w:pStyle w:val="a7"/>
        <w:spacing w:line="360" w:lineRule="auto"/>
        <w:jc w:val="center"/>
        <w:rPr>
          <w:rFonts w:ascii="Times New Roman" w:hAnsi="Times New Roman"/>
          <w:b/>
          <w:i/>
          <w:sz w:val="28"/>
          <w:szCs w:val="28"/>
        </w:rPr>
      </w:pP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82C46" w:rsidRPr="00D2211E"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82C46" w:rsidRPr="00D2211E"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sz w:val="28"/>
          <w:szCs w:val="28"/>
        </w:rPr>
        <w:lastRenderedPageBreak/>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 xml:space="preserve">иприменяются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82C46" w:rsidRPr="004973F1" w:rsidRDefault="00B82C46" w:rsidP="00B82C46">
      <w:pPr>
        <w:pStyle w:val="a7"/>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w:t>
      </w:r>
      <w:r w:rsidRPr="00317985">
        <w:rPr>
          <w:rFonts w:ascii="Times New Roman" w:hAnsi="Times New Roman"/>
          <w:sz w:val="28"/>
          <w:szCs w:val="28"/>
        </w:rPr>
        <w:lastRenderedPageBreak/>
        <w:t>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82C46" w:rsidRPr="00D2211E" w:rsidRDefault="00B82C46" w:rsidP="00B82C46">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w:t>
      </w:r>
      <w:r w:rsidRPr="00D2211E">
        <w:rPr>
          <w:rFonts w:ascii="Times New Roman" w:hAnsi="Times New Roman" w:cs="Times New Roman"/>
          <w:sz w:val="28"/>
          <w:szCs w:val="28"/>
        </w:rPr>
        <w:lastRenderedPageBreak/>
        <w:t>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82C46" w:rsidRPr="00D2211E" w:rsidRDefault="00B82C46" w:rsidP="00B82C46">
      <w:pPr>
        <w:pStyle w:val="aff4"/>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B82C46" w:rsidRPr="00DB630D" w:rsidRDefault="00B82C46" w:rsidP="00B82C46">
      <w:pPr>
        <w:pStyle w:val="a7"/>
      </w:pPr>
    </w:p>
    <w:p w:rsidR="00B82C46" w:rsidRPr="00D2211E" w:rsidRDefault="00B82C46" w:rsidP="00B82C46">
      <w:pPr>
        <w:pStyle w:val="a7"/>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82C46" w:rsidRPr="00D11E50" w:rsidRDefault="00B82C46" w:rsidP="00B82C46">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xml:space="preserve">. Соблюдение </w:t>
      </w:r>
      <w:r w:rsidRPr="00DD7525">
        <w:rPr>
          <w:rFonts w:ascii="Times New Roman" w:hAnsi="Times New Roman" w:cs="Times New Roman"/>
          <w:sz w:val="28"/>
          <w:szCs w:val="28"/>
        </w:rPr>
        <w:lastRenderedPageBreak/>
        <w:t>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82C46" w:rsidRPr="00317985" w:rsidRDefault="00B82C46" w:rsidP="00B82C46">
      <w:pPr>
        <w:pStyle w:val="a7"/>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82C46" w:rsidRPr="00FF7BE6" w:rsidRDefault="00B82C46" w:rsidP="00B82C46">
      <w:pPr>
        <w:pStyle w:val="a7"/>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82C46" w:rsidRDefault="00B82C46" w:rsidP="00B82C46">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w:t>
      </w:r>
      <w:r w:rsidRPr="00D11E50">
        <w:rPr>
          <w:rFonts w:ascii="Times New Roman" w:hAnsi="Times New Roman" w:cs="Times New Roman"/>
          <w:bCs/>
          <w:sz w:val="28"/>
          <w:szCs w:val="28"/>
        </w:rPr>
        <w:lastRenderedPageBreak/>
        <w:t xml:space="preserve">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82C46" w:rsidRDefault="00B82C46" w:rsidP="00B82C46">
      <w:pPr>
        <w:autoSpaceDE w:val="0"/>
        <w:spacing w:line="360" w:lineRule="auto"/>
        <w:ind w:firstLine="708"/>
        <w:jc w:val="both"/>
        <w:rPr>
          <w:rFonts w:ascii="Times New Roman" w:hAnsi="Times New Roman" w:cs="Times New Roman"/>
          <w:sz w:val="28"/>
          <w:szCs w:val="28"/>
        </w:rPr>
      </w:pPr>
    </w:p>
    <w:p w:rsidR="00B82C46" w:rsidRDefault="00B82C46" w:rsidP="00B82C46">
      <w:pPr>
        <w:autoSpaceDE w:val="0"/>
        <w:spacing w:line="360" w:lineRule="auto"/>
        <w:ind w:firstLine="708"/>
        <w:jc w:val="both"/>
        <w:rPr>
          <w:rFonts w:ascii="Times New Roman" w:hAnsi="Times New Roman" w:cs="Times New Roman"/>
          <w:sz w:val="28"/>
          <w:szCs w:val="28"/>
        </w:rPr>
      </w:pPr>
    </w:p>
    <w:p w:rsidR="00B82C46" w:rsidRPr="00D11E50" w:rsidRDefault="00B82C46" w:rsidP="00B82C46">
      <w:pPr>
        <w:autoSpaceDE w:val="0"/>
        <w:spacing w:line="360" w:lineRule="auto"/>
        <w:ind w:firstLine="708"/>
        <w:jc w:val="both"/>
        <w:rPr>
          <w:rFonts w:ascii="Times New Roman" w:hAnsi="Times New Roman" w:cs="Times New Roman"/>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921F1C">
        <w:rPr>
          <w:rFonts w:ascii="Times New Roman" w:hAnsi="Times New Roman"/>
          <w:sz w:val="28"/>
          <w:szCs w:val="28"/>
        </w:rPr>
        <w:t>занятий по</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82C46" w:rsidRPr="00317985" w:rsidRDefault="00B82C46" w:rsidP="00B82C46">
      <w:pPr>
        <w:pStyle w:val="a7"/>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w:t>
      </w:r>
      <w:r w:rsidRPr="00921F1C">
        <w:rPr>
          <w:rFonts w:ascii="Times New Roman" w:hAnsi="Times New Roman"/>
          <w:sz w:val="28"/>
          <w:szCs w:val="28"/>
        </w:rPr>
        <w:lastRenderedPageBreak/>
        <w:t xml:space="preserve">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повелосипедной подготовкеобучающиеся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82C46" w:rsidRPr="004973F1"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 xml:space="preserve">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w:t>
      </w:r>
      <w:r w:rsidRPr="00317985">
        <w:rPr>
          <w:rFonts w:ascii="Times New Roman" w:hAnsi="Times New Roman"/>
          <w:sz w:val="28"/>
          <w:szCs w:val="28"/>
          <w:lang w:eastAsia="ru-RU"/>
        </w:rPr>
        <w:lastRenderedPageBreak/>
        <w:t>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D11E50" w:rsidRDefault="00B82C46" w:rsidP="00B82C46">
      <w:pPr>
        <w:pStyle w:val="a7"/>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82C46" w:rsidRPr="00D11E50" w:rsidRDefault="00B82C46" w:rsidP="00B82C46">
      <w:pPr>
        <w:pStyle w:val="a7"/>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82C46" w:rsidRPr="00BE2E4D" w:rsidRDefault="00B82C46" w:rsidP="00B82C46">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w:t>
      </w:r>
      <w:r w:rsidRPr="00BE2E4D">
        <w:rPr>
          <w:rFonts w:ascii="Times New Roman" w:hAnsi="Times New Roman" w:cs="Times New Roman"/>
          <w:sz w:val="28"/>
          <w:szCs w:val="28"/>
        </w:rPr>
        <w:lastRenderedPageBreak/>
        <w:t xml:space="preserve">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B82C46" w:rsidRDefault="00B82C46" w:rsidP="00B82C46">
      <w:pPr>
        <w:pStyle w:val="a7"/>
        <w:spacing w:line="360" w:lineRule="auto"/>
        <w:jc w:val="center"/>
        <w:rPr>
          <w:rFonts w:ascii="Times New Roman" w:hAnsi="Times New Roman"/>
          <w:b/>
          <w:i/>
          <w:sz w:val="28"/>
          <w:szCs w:val="28"/>
        </w:rPr>
      </w:pPr>
    </w:p>
    <w:p w:rsidR="00B82C46" w:rsidRDefault="00B82C46" w:rsidP="00B82C46">
      <w:pPr>
        <w:pStyle w:val="a7"/>
        <w:spacing w:line="360" w:lineRule="auto"/>
        <w:jc w:val="center"/>
        <w:rPr>
          <w:rFonts w:ascii="Times New Roman" w:hAnsi="Times New Roman"/>
          <w:b/>
          <w:i/>
          <w:sz w:val="28"/>
          <w:szCs w:val="28"/>
        </w:rPr>
      </w:pPr>
    </w:p>
    <w:p w:rsidR="00B82C46" w:rsidRPr="00D11E50" w:rsidRDefault="00B82C46" w:rsidP="00B82C46">
      <w:pPr>
        <w:pStyle w:val="a7"/>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82C46" w:rsidRPr="00BE2E4D" w:rsidRDefault="00B82C46" w:rsidP="00B82C46">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w:t>
      </w:r>
      <w:r w:rsidRPr="00D11E50">
        <w:rPr>
          <w:rFonts w:ascii="Times New Roman" w:hAnsi="Times New Roman" w:cs="Times New Roman"/>
          <w:sz w:val="28"/>
          <w:szCs w:val="28"/>
        </w:rPr>
        <w:lastRenderedPageBreak/>
        <w:t>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82C46" w:rsidRPr="00BE2E4D" w:rsidRDefault="00B82C46" w:rsidP="00B82C46">
      <w:pPr>
        <w:pStyle w:val="a7"/>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82C46" w:rsidRPr="00EF002E" w:rsidRDefault="00B82C46" w:rsidP="00B82C46">
      <w:pPr>
        <w:pStyle w:val="a7"/>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82C46" w:rsidRPr="00BE2E4D" w:rsidRDefault="00B82C46" w:rsidP="00B82C46">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82C46" w:rsidRPr="00BE2E4D" w:rsidRDefault="00B82C46" w:rsidP="00B82C46">
      <w:pPr>
        <w:pStyle w:val="a7"/>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82C46" w:rsidRPr="00BE2E4D" w:rsidRDefault="00B82C46" w:rsidP="00B82C46">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w:t>
      </w:r>
      <w:r w:rsidRPr="00BE2E4D">
        <w:rPr>
          <w:rFonts w:ascii="Times New Roman" w:hAnsi="Times New Roman" w:cs="Times New Roman"/>
          <w:sz w:val="28"/>
          <w:szCs w:val="28"/>
        </w:rPr>
        <w:lastRenderedPageBreak/>
        <w:t xml:space="preserve">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82C46" w:rsidRPr="00BE2E4D" w:rsidRDefault="00B82C46" w:rsidP="00B82C46">
      <w:pPr>
        <w:pStyle w:val="a7"/>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82C46" w:rsidRDefault="00B82C46" w:rsidP="00B82C46">
      <w:pPr>
        <w:pStyle w:val="aff4"/>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 xml:space="preserve">плеч» </w:t>
      </w:r>
      <w:r>
        <w:rPr>
          <w:rFonts w:ascii="Times New Roman" w:hAnsi="Times New Roman"/>
          <w:sz w:val="28"/>
          <w:szCs w:val="28"/>
        </w:rPr>
        <w:lastRenderedPageBreak/>
        <w:t>(«ноги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82C46" w:rsidRDefault="00B82C46" w:rsidP="00B82C46">
      <w:pPr>
        <w:pStyle w:val="aff4"/>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82C46" w:rsidRDefault="00B82C46" w:rsidP="00B82C46">
      <w:pPr>
        <w:pStyle w:val="aff4"/>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w:t>
      </w:r>
      <w:r w:rsidRPr="0076472D">
        <w:rPr>
          <w:rFonts w:ascii="Times New Roman" w:hAnsi="Times New Roman"/>
          <w:sz w:val="28"/>
          <w:szCs w:val="28"/>
        </w:rPr>
        <w:lastRenderedPageBreak/>
        <w:t xml:space="preserve">(узкой)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82C46" w:rsidRDefault="00B82C46" w:rsidP="00B82C46">
      <w:pPr>
        <w:pStyle w:val="aff4"/>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82C46" w:rsidRDefault="00B82C46" w:rsidP="00B82C46">
      <w:pPr>
        <w:pStyle w:val="aff4"/>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82C46" w:rsidRDefault="00B82C46" w:rsidP="00B82C46">
      <w:pPr>
        <w:pStyle w:val="aff4"/>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82C46" w:rsidRDefault="00B82C46" w:rsidP="00B82C46">
      <w:pPr>
        <w:pStyle w:val="aff4"/>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w:t>
      </w:r>
      <w:r w:rsidRPr="0076472D">
        <w:rPr>
          <w:rFonts w:ascii="Times New Roman" w:hAnsi="Times New Roman"/>
          <w:sz w:val="28"/>
          <w:szCs w:val="28"/>
        </w:rPr>
        <w:lastRenderedPageBreak/>
        <w:t>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82C46" w:rsidRPr="00EE7A31" w:rsidRDefault="00B82C46" w:rsidP="00B82C46">
      <w:pPr>
        <w:pStyle w:val="aff4"/>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82C46"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w:t>
      </w:r>
      <w:r w:rsidRPr="00317985">
        <w:rPr>
          <w:rFonts w:ascii="Times New Roman" w:hAnsi="Times New Roman"/>
          <w:sz w:val="28"/>
          <w:szCs w:val="28"/>
        </w:rPr>
        <w:lastRenderedPageBreak/>
        <w:t xml:space="preserve">продукции (умения намечать цель, подбирать необходимые инструменты и материалы, осуществлять задуманное, оценивать результат).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82C46" w:rsidRPr="00C17E8F"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 xml:space="preserve">борудование таких предметов как: швейное дело, </w:t>
      </w:r>
      <w:r w:rsidRPr="00317985">
        <w:rPr>
          <w:rFonts w:ascii="Times New Roman" w:hAnsi="Times New Roman"/>
          <w:sz w:val="28"/>
          <w:szCs w:val="28"/>
        </w:rPr>
        <w:lastRenderedPageBreak/>
        <w:t>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82C46" w:rsidRPr="00021290" w:rsidRDefault="00B82C46" w:rsidP="00B82C46">
      <w:pPr>
        <w:pStyle w:val="a7"/>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82C46" w:rsidRPr="00C17E8F" w:rsidRDefault="00B82C46" w:rsidP="00B82C46">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w:t>
      </w:r>
      <w:r w:rsidRPr="00C17E8F">
        <w:rPr>
          <w:rFonts w:ascii="Times New Roman" w:hAnsi="Times New Roman" w:cs="Times New Roman"/>
          <w:sz w:val="28"/>
          <w:szCs w:val="28"/>
        </w:rPr>
        <w:lastRenderedPageBreak/>
        <w:t>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B82C46" w:rsidRDefault="00B82C46" w:rsidP="00B82C46">
      <w:pPr>
        <w:pStyle w:val="a7"/>
        <w:spacing w:line="360" w:lineRule="auto"/>
        <w:jc w:val="center"/>
        <w:rPr>
          <w:rFonts w:ascii="Times New Roman" w:hAnsi="Times New Roman"/>
          <w:b/>
          <w:bCs/>
          <w:i/>
          <w:sz w:val="28"/>
          <w:szCs w:val="28"/>
        </w:rPr>
      </w:pPr>
    </w:p>
    <w:p w:rsidR="00B82C46" w:rsidRPr="00021290" w:rsidRDefault="00B82C46" w:rsidP="00B82C46">
      <w:pPr>
        <w:pStyle w:val="a7"/>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82C46" w:rsidRPr="00C17E8F" w:rsidRDefault="00B82C46" w:rsidP="00B82C46">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82C46" w:rsidRDefault="00B82C46" w:rsidP="00B82C46">
      <w:pPr>
        <w:pStyle w:val="a7"/>
        <w:spacing w:line="360" w:lineRule="auto"/>
        <w:jc w:val="center"/>
        <w:rPr>
          <w:rFonts w:ascii="Times New Roman" w:hAnsi="Times New Roman"/>
          <w:b/>
          <w:i/>
          <w:sz w:val="28"/>
          <w:szCs w:val="28"/>
        </w:rPr>
      </w:pPr>
    </w:p>
    <w:p w:rsidR="00B82C46" w:rsidRPr="00021290" w:rsidRDefault="00B82C46" w:rsidP="00B82C46">
      <w:pPr>
        <w:pStyle w:val="a7"/>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82C46" w:rsidRPr="00C17E8F" w:rsidRDefault="00B82C46" w:rsidP="00B82C46">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места.Подготовка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82C46" w:rsidRPr="00021290" w:rsidRDefault="00B82C46" w:rsidP="00B82C46">
      <w:pPr>
        <w:pStyle w:val="a7"/>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82C46" w:rsidRPr="00E3752A" w:rsidRDefault="00B82C46" w:rsidP="00B82C46">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82C46" w:rsidRPr="00E3752A" w:rsidRDefault="00B82C46" w:rsidP="00B82C46">
      <w:pPr>
        <w:pStyle w:val="a7"/>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82C46" w:rsidRPr="00317985" w:rsidRDefault="00B82C46" w:rsidP="00B82C46">
      <w:pPr>
        <w:pStyle w:val="a7"/>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82C46" w:rsidRPr="00317985" w:rsidRDefault="00B82C46" w:rsidP="00B82C46">
      <w:pPr>
        <w:pStyle w:val="a7"/>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82C46" w:rsidRPr="00EF002E" w:rsidRDefault="00B82C46" w:rsidP="00B82C46">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82C46" w:rsidRPr="00E3752A" w:rsidRDefault="00B82C46" w:rsidP="00B82C46">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82C46" w:rsidRDefault="00B82C46" w:rsidP="00B82C46">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B82C46" w:rsidRPr="00E3752A" w:rsidRDefault="00B82C46" w:rsidP="00B82C46">
      <w:pPr>
        <w:pStyle w:val="Standard"/>
        <w:spacing w:line="360" w:lineRule="auto"/>
        <w:ind w:firstLine="708"/>
        <w:jc w:val="both"/>
        <w:rPr>
          <w:rFonts w:ascii="Times New Roman" w:hAnsi="Times New Roman"/>
          <w:sz w:val="28"/>
          <w:szCs w:val="28"/>
        </w:rPr>
      </w:pPr>
    </w:p>
    <w:p w:rsidR="00B82C46" w:rsidRPr="00E3752A" w:rsidRDefault="00B82C46" w:rsidP="00B82C46">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82C46" w:rsidRPr="00E3752A" w:rsidRDefault="00B82C46" w:rsidP="00B82C46">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B82C46" w:rsidRPr="00DB630D" w:rsidRDefault="00B82C46" w:rsidP="00B82C46">
      <w:pPr>
        <w:pStyle w:val="a7"/>
      </w:pPr>
    </w:p>
    <w:p w:rsidR="00B82C46" w:rsidRPr="00021290" w:rsidRDefault="00B82C46" w:rsidP="00B82C46">
      <w:pPr>
        <w:pStyle w:val="a7"/>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82C46" w:rsidRDefault="00B82C46" w:rsidP="00B82C46">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82C46" w:rsidRPr="00E3752A" w:rsidRDefault="00B82C46" w:rsidP="00B82C46">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посадке.Посев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B82C46" w:rsidRPr="00DB630D" w:rsidRDefault="00B82C46" w:rsidP="00B82C46">
      <w:pPr>
        <w:pStyle w:val="a7"/>
      </w:pPr>
    </w:p>
    <w:p w:rsidR="00B82C46" w:rsidRPr="00021290" w:rsidRDefault="00B82C46" w:rsidP="00B82C46">
      <w:pPr>
        <w:pStyle w:val="a7"/>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82C46" w:rsidRPr="00317985" w:rsidRDefault="00B82C46" w:rsidP="00B82C46">
      <w:pPr>
        <w:pStyle w:val="a7"/>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82C46" w:rsidRDefault="00B82C46" w:rsidP="00B82C46">
      <w:pPr>
        <w:pStyle w:val="a7"/>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82C46" w:rsidRDefault="00B82C46" w:rsidP="00B82C46">
      <w:pPr>
        <w:pStyle w:val="a7"/>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82C46" w:rsidRPr="00D91CC2" w:rsidRDefault="00B82C46" w:rsidP="00B82C46">
      <w:pPr>
        <w:pStyle w:val="a7"/>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82C46" w:rsidRPr="00317985" w:rsidRDefault="00B82C46" w:rsidP="00B82C46">
      <w:pPr>
        <w:pStyle w:val="a7"/>
        <w:spacing w:line="360" w:lineRule="auto"/>
        <w:jc w:val="both"/>
        <w:rPr>
          <w:rFonts w:ascii="Times New Roman" w:hAnsi="Times New Roman"/>
          <w:i/>
          <w:sz w:val="28"/>
          <w:szCs w:val="28"/>
        </w:rPr>
      </w:pPr>
    </w:p>
    <w:p w:rsidR="00B82C46" w:rsidRPr="00317985" w:rsidRDefault="00B82C46" w:rsidP="00B82C46">
      <w:pPr>
        <w:pStyle w:val="a7"/>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82C46" w:rsidRPr="00021290" w:rsidRDefault="00B82C46" w:rsidP="00B82C46">
      <w:pPr>
        <w:pStyle w:val="a7"/>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82C46" w:rsidRDefault="00B82C46" w:rsidP="00B82C46">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82C46" w:rsidRPr="00021290" w:rsidRDefault="00B82C46" w:rsidP="00B82C46">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82C46" w:rsidRDefault="00B82C46" w:rsidP="00B82C46">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82C46" w:rsidRPr="00021290" w:rsidRDefault="00B82C46" w:rsidP="00B82C46">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82C46" w:rsidRDefault="00B82C46" w:rsidP="00B82C46">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82C46" w:rsidRPr="00021290" w:rsidRDefault="00B82C46" w:rsidP="00B82C46">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82C46" w:rsidRDefault="00B82C46" w:rsidP="00B82C46">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82C46" w:rsidRPr="00021290" w:rsidRDefault="00B82C46" w:rsidP="00B82C46">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Pr>
          <w:rFonts w:ascii="Times New Roman" w:hAnsi="Times New Roman" w:cs="Times New Roman"/>
          <w:sz w:val="28"/>
          <w:szCs w:val="28"/>
        </w:rPr>
        <w:t>лимон, банан, хвоя, кофе и др.)</w:t>
      </w:r>
    </w:p>
    <w:p w:rsidR="00B82C46" w:rsidRDefault="00B82C46" w:rsidP="00B82C46">
      <w:pPr>
        <w:spacing w:line="360" w:lineRule="auto"/>
        <w:jc w:val="center"/>
        <w:rPr>
          <w:rFonts w:ascii="Times New Roman" w:hAnsi="Times New Roman" w:cs="Times New Roman"/>
          <w:b/>
          <w:i/>
          <w:sz w:val="28"/>
          <w:szCs w:val="28"/>
        </w:rPr>
      </w:pPr>
    </w:p>
    <w:p w:rsidR="00B82C46" w:rsidRDefault="00B82C46" w:rsidP="00B82C46">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82C46" w:rsidRPr="00021290" w:rsidRDefault="00B82C46" w:rsidP="00B82C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82C46" w:rsidRPr="00317985" w:rsidRDefault="00B82C46" w:rsidP="00B82C46">
      <w:pPr>
        <w:pStyle w:val="a7"/>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82C46" w:rsidRPr="00317985" w:rsidRDefault="00B82C46" w:rsidP="00B82C46">
      <w:pPr>
        <w:pStyle w:val="a7"/>
        <w:spacing w:line="360" w:lineRule="auto"/>
        <w:ind w:firstLine="708"/>
        <w:jc w:val="both"/>
        <w:rPr>
          <w:rFonts w:ascii="Times New Roman" w:hAnsi="Times New Roman"/>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82C46" w:rsidRDefault="00B82C46" w:rsidP="00B82C46">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82C46" w:rsidRDefault="00B82C46" w:rsidP="00B82C46">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82C46" w:rsidRDefault="00B82C46" w:rsidP="00B82C46">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82C46" w:rsidRPr="00021290" w:rsidRDefault="00B82C46" w:rsidP="00B82C46">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82C46" w:rsidRPr="00651B6B" w:rsidRDefault="00B82C46" w:rsidP="00B82C46">
      <w:pPr>
        <w:pStyle w:val="a7"/>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82C46" w:rsidRPr="00651B6B" w:rsidRDefault="00B82C46" w:rsidP="00B82C46">
      <w:pPr>
        <w:pStyle w:val="a7"/>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82C46" w:rsidRPr="00021290" w:rsidRDefault="00B82C46" w:rsidP="00B82C46">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B82C46" w:rsidRDefault="00B82C46" w:rsidP="00B82C46">
      <w:pPr>
        <w:pStyle w:val="a7"/>
        <w:spacing w:line="360" w:lineRule="auto"/>
        <w:jc w:val="center"/>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82C46" w:rsidRDefault="00B82C46" w:rsidP="00B82C46">
      <w:pPr>
        <w:pStyle w:val="a7"/>
        <w:spacing w:line="360" w:lineRule="auto"/>
        <w:jc w:val="center"/>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82C46" w:rsidRPr="008963CA" w:rsidRDefault="00B82C46" w:rsidP="00B82C46">
      <w:pPr>
        <w:pStyle w:val="a7"/>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82C46" w:rsidRPr="00354A4A" w:rsidRDefault="00B82C46" w:rsidP="00B82C46">
      <w:pPr>
        <w:pStyle w:val="a7"/>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82C46" w:rsidRPr="000D7B48" w:rsidRDefault="00B82C46" w:rsidP="00B82C46">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B82C46" w:rsidRDefault="00B82C46" w:rsidP="00B82C46">
      <w:pPr>
        <w:pStyle w:val="a7"/>
        <w:spacing w:line="360" w:lineRule="auto"/>
        <w:jc w:val="center"/>
        <w:rPr>
          <w:rFonts w:ascii="Times New Roman" w:hAnsi="Times New Roman"/>
          <w:b/>
          <w:i/>
          <w:sz w:val="28"/>
          <w:szCs w:val="28"/>
        </w:rPr>
      </w:pPr>
    </w:p>
    <w:p w:rsidR="00B82C46" w:rsidRPr="000D7B48" w:rsidRDefault="00B82C46" w:rsidP="00B82C46">
      <w:pPr>
        <w:pStyle w:val="a7"/>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82C46" w:rsidRPr="000D7B48" w:rsidRDefault="00B82C46" w:rsidP="00B82C46">
      <w:pPr>
        <w:jc w:val="center"/>
        <w:rPr>
          <w:rFonts w:ascii="Times New Roman" w:hAnsi="Times New Roman"/>
          <w:i/>
          <w:sz w:val="28"/>
          <w:szCs w:val="28"/>
        </w:rPr>
      </w:pPr>
      <w:r>
        <w:rPr>
          <w:rFonts w:ascii="Times New Roman" w:hAnsi="Times New Roman"/>
          <w:i/>
          <w:sz w:val="28"/>
          <w:szCs w:val="28"/>
        </w:rPr>
        <w:t>Импрессивная речь</w:t>
      </w:r>
    </w:p>
    <w:p w:rsidR="00B82C46" w:rsidRPr="000D7B48" w:rsidRDefault="00B82C46" w:rsidP="00B82C46">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82C46" w:rsidRPr="00BE2403" w:rsidRDefault="00B82C46" w:rsidP="00B82C46">
      <w:pPr>
        <w:pStyle w:val="a7"/>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82C46"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82C46" w:rsidRPr="00BE2403" w:rsidRDefault="00B82C46" w:rsidP="00B82C46">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82C46" w:rsidRPr="00354A4A" w:rsidRDefault="00B82C46" w:rsidP="00B82C46">
      <w:pPr>
        <w:pStyle w:val="a7"/>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82C46" w:rsidRPr="00354A4A" w:rsidRDefault="00B82C46" w:rsidP="00B82C46">
      <w:pPr>
        <w:pStyle w:val="a7"/>
        <w:spacing w:line="360" w:lineRule="auto"/>
        <w:jc w:val="center"/>
        <w:rPr>
          <w:rFonts w:ascii="Times New Roman" w:hAnsi="Times New Roman"/>
          <w:i/>
          <w:sz w:val="28"/>
        </w:rPr>
      </w:pPr>
      <w:r w:rsidRPr="00354A4A">
        <w:rPr>
          <w:rFonts w:ascii="Times New Roman" w:hAnsi="Times New Roman"/>
          <w:i/>
          <w:sz w:val="28"/>
        </w:rPr>
        <w:t>Чтение и письмо</w:t>
      </w:r>
    </w:p>
    <w:p w:rsidR="00B82C46" w:rsidRPr="00354A4A" w:rsidRDefault="00B82C46" w:rsidP="00B82C46">
      <w:pPr>
        <w:pStyle w:val="a7"/>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82C46" w:rsidRPr="00354A4A" w:rsidRDefault="00B82C46" w:rsidP="00B82C46">
      <w:pPr>
        <w:pStyle w:val="a7"/>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82C46" w:rsidRPr="00354A4A" w:rsidRDefault="00B82C46" w:rsidP="00B82C46">
      <w:pPr>
        <w:widowControl w:val="0"/>
        <w:spacing w:after="0" w:line="360" w:lineRule="auto"/>
        <w:jc w:val="both"/>
        <w:rPr>
          <w:rFonts w:ascii="Times New Roman" w:hAnsi="Times New Roman" w:cs="Times New Roman"/>
          <w:sz w:val="36"/>
          <w:szCs w:val="28"/>
        </w:rPr>
      </w:pPr>
    </w:p>
    <w:p w:rsidR="00B82C46" w:rsidRPr="00BE2403" w:rsidRDefault="00B82C46" w:rsidP="00B82C46">
      <w:pPr>
        <w:pStyle w:val="a7"/>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82C46" w:rsidRPr="00BE2403" w:rsidRDefault="00B82C46" w:rsidP="00B82C46">
      <w:pPr>
        <w:pStyle w:val="a7"/>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82C46" w:rsidRPr="00E3752A" w:rsidRDefault="00B82C46" w:rsidP="00B82C46">
      <w:pPr>
        <w:pStyle w:val="a7"/>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82C46" w:rsidRPr="00317985" w:rsidRDefault="00B82C46" w:rsidP="00B82C46">
      <w:pPr>
        <w:pStyle w:val="a7"/>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82C46" w:rsidRPr="00DA4904" w:rsidRDefault="00B82C46" w:rsidP="00B82C46">
      <w:pPr>
        <w:pStyle w:val="a7"/>
      </w:pPr>
    </w:p>
    <w:p w:rsidR="00B82C46" w:rsidRPr="0034706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r w:rsidRPr="00317985">
        <w:rPr>
          <w:rFonts w:ascii="Times New Roman" w:hAnsi="Times New Roman"/>
          <w:sz w:val="28"/>
          <w:szCs w:val="28"/>
        </w:rPr>
        <w:t>:</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82C46" w:rsidRPr="00E3752A"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82C46" w:rsidRDefault="00B82C46" w:rsidP="00B82C46">
      <w:pPr>
        <w:pStyle w:val="a7"/>
        <w:spacing w:line="360" w:lineRule="auto"/>
        <w:ind w:left="708"/>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B82C46" w:rsidRPr="00317985" w:rsidRDefault="00B82C46" w:rsidP="00B82C46">
      <w:pPr>
        <w:pStyle w:val="a7"/>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82C46" w:rsidRPr="00317985"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82C46"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82C46" w:rsidRPr="001D2C3B"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82C46"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82C46"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82C46" w:rsidRPr="00317985" w:rsidRDefault="00B82C46" w:rsidP="00995DBD">
      <w:pPr>
        <w:pStyle w:val="a7"/>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82C46" w:rsidRPr="008D5DC5" w:rsidRDefault="00B82C46" w:rsidP="00B82C46">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82C46" w:rsidRPr="00354A4A" w:rsidRDefault="00B82C46" w:rsidP="00B82C46">
      <w:pPr>
        <w:pStyle w:val="a7"/>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82C46" w:rsidRPr="0040036A"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Pr="00317985">
        <w:rPr>
          <w:rFonts w:ascii="Times New Roman" w:hAnsi="Times New Roman"/>
          <w:sz w:val="28"/>
          <w:szCs w:val="28"/>
          <w:lang w:eastAsia="ru-RU"/>
        </w:rPr>
        <w:t xml:space="preserve">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82C46" w:rsidRPr="0040036A"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82C46" w:rsidRDefault="00B82C46" w:rsidP="00B82C46">
      <w:pPr>
        <w:pStyle w:val="a7"/>
        <w:spacing w:line="360" w:lineRule="auto"/>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B82C46" w:rsidRDefault="00B82C46" w:rsidP="00B82C46">
      <w:pPr>
        <w:pStyle w:val="a7"/>
        <w:spacing w:line="360" w:lineRule="auto"/>
        <w:ind w:firstLine="708"/>
        <w:jc w:val="both"/>
        <w:rPr>
          <w:rFonts w:ascii="Times New Roman" w:hAnsi="Times New Roman"/>
          <w:sz w:val="28"/>
          <w:szCs w:val="28"/>
        </w:rPr>
      </w:pPr>
    </w:p>
    <w:p w:rsidR="00B82C46" w:rsidRDefault="00B82C46" w:rsidP="00B82C46">
      <w:pPr>
        <w:pStyle w:val="a7"/>
        <w:spacing w:line="360" w:lineRule="auto"/>
        <w:ind w:firstLine="708"/>
        <w:jc w:val="both"/>
        <w:rPr>
          <w:rFonts w:ascii="Times New Roman" w:hAnsi="Times New Roman"/>
          <w:sz w:val="28"/>
          <w:szCs w:val="28"/>
        </w:rPr>
      </w:pPr>
    </w:p>
    <w:p w:rsidR="00B82C46" w:rsidRPr="00317985" w:rsidRDefault="00B82C46" w:rsidP="00B82C46">
      <w:pPr>
        <w:pStyle w:val="a7"/>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82C46" w:rsidRPr="00DA4904" w:rsidTr="00B82C46">
        <w:tc>
          <w:tcPr>
            <w:tcW w:w="4503" w:type="dxa"/>
          </w:tcPr>
          <w:p w:rsidR="00B82C46" w:rsidRPr="00DA4904" w:rsidRDefault="00B82C46" w:rsidP="00B82C46">
            <w:pPr>
              <w:pStyle w:val="a7"/>
              <w:jc w:val="center"/>
              <w:rPr>
                <w:rFonts w:ascii="Times New Roman" w:hAnsi="Times New Roman"/>
                <w:b/>
                <w:sz w:val="28"/>
              </w:rPr>
            </w:pPr>
            <w:r w:rsidRPr="00DA4904">
              <w:rPr>
                <w:rFonts w:ascii="Times New Roman" w:hAnsi="Times New Roman"/>
                <w:b/>
                <w:sz w:val="28"/>
              </w:rPr>
              <w:t>Задачи</w:t>
            </w:r>
          </w:p>
        </w:tc>
        <w:tc>
          <w:tcPr>
            <w:tcW w:w="5062" w:type="dxa"/>
          </w:tcPr>
          <w:p w:rsidR="00B82C46" w:rsidRPr="00DA4904" w:rsidRDefault="00B82C46" w:rsidP="00B82C46">
            <w:pPr>
              <w:pStyle w:val="a7"/>
              <w:jc w:val="center"/>
              <w:rPr>
                <w:rFonts w:ascii="Times New Roman" w:hAnsi="Times New Roman"/>
                <w:b/>
                <w:sz w:val="28"/>
              </w:rPr>
            </w:pPr>
            <w:r w:rsidRPr="00DA4904">
              <w:rPr>
                <w:rFonts w:ascii="Times New Roman" w:hAnsi="Times New Roman"/>
                <w:b/>
                <w:sz w:val="28"/>
              </w:rPr>
              <w:t>Возможные мероприятия</w:t>
            </w: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 xml:space="preserve">тренинги, </w:t>
            </w:r>
          </w:p>
          <w:p w:rsidR="00B82C46" w:rsidRPr="00DA4904" w:rsidRDefault="00B82C46" w:rsidP="00B82C46">
            <w:pPr>
              <w:pStyle w:val="a7"/>
              <w:rPr>
                <w:rFonts w:ascii="Times New Roman" w:hAnsi="Times New Roman"/>
                <w:sz w:val="28"/>
              </w:rPr>
            </w:pPr>
            <w:r w:rsidRPr="00DA4904">
              <w:rPr>
                <w:rFonts w:ascii="Times New Roman" w:hAnsi="Times New Roman"/>
                <w:sz w:val="28"/>
              </w:rPr>
              <w:t xml:space="preserve">психокоррекционные занятия, </w:t>
            </w:r>
          </w:p>
          <w:p w:rsidR="00B82C46" w:rsidRPr="00DA4904" w:rsidRDefault="00B82C46" w:rsidP="00B82C46">
            <w:pPr>
              <w:pStyle w:val="a7"/>
              <w:rPr>
                <w:rFonts w:ascii="Times New Roman" w:hAnsi="Times New Roman"/>
                <w:sz w:val="28"/>
              </w:rPr>
            </w:pPr>
            <w:r w:rsidRPr="00DA4904">
              <w:rPr>
                <w:rFonts w:ascii="Times New Roman" w:hAnsi="Times New Roman"/>
                <w:sz w:val="28"/>
              </w:rPr>
              <w:t>встречи родительского клуба,</w:t>
            </w:r>
          </w:p>
          <w:p w:rsidR="00B82C46" w:rsidRPr="00DA4904" w:rsidRDefault="00B82C46" w:rsidP="00B82C46">
            <w:pPr>
              <w:pStyle w:val="a7"/>
              <w:rPr>
                <w:rFonts w:ascii="Times New Roman" w:hAnsi="Times New Roman"/>
                <w:sz w:val="28"/>
              </w:rPr>
            </w:pPr>
            <w:r w:rsidRPr="00DA4904">
              <w:rPr>
                <w:rFonts w:ascii="Times New Roman" w:hAnsi="Times New Roman"/>
                <w:sz w:val="28"/>
              </w:rPr>
              <w:t>индивидуальные консультации с психологом</w:t>
            </w:r>
          </w:p>
          <w:p w:rsidR="00B82C46" w:rsidRPr="00DA4904" w:rsidRDefault="00B82C46" w:rsidP="00B82C46">
            <w:pPr>
              <w:pStyle w:val="a7"/>
              <w:rPr>
                <w:rFonts w:ascii="Times New Roman" w:hAnsi="Times New Roman"/>
                <w:sz w:val="28"/>
              </w:rPr>
            </w:pP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82C46" w:rsidRPr="00DA4904" w:rsidRDefault="00B82C46" w:rsidP="00B82C46">
            <w:pPr>
              <w:pStyle w:val="a7"/>
              <w:rPr>
                <w:rFonts w:ascii="Times New Roman" w:hAnsi="Times New Roman"/>
                <w:sz w:val="28"/>
              </w:rPr>
            </w:pPr>
            <w:r w:rsidRPr="00DA4904">
              <w:rPr>
                <w:rFonts w:ascii="Times New Roman" w:hAnsi="Times New Roman"/>
                <w:sz w:val="28"/>
              </w:rPr>
              <w:t>тематические семинары</w:t>
            </w:r>
          </w:p>
          <w:p w:rsidR="00B82C46" w:rsidRPr="00DA4904" w:rsidRDefault="00B82C46" w:rsidP="00B82C46">
            <w:pPr>
              <w:pStyle w:val="a7"/>
              <w:rPr>
                <w:rFonts w:ascii="Times New Roman" w:hAnsi="Times New Roman"/>
                <w:sz w:val="28"/>
              </w:rPr>
            </w:pP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82C46" w:rsidRPr="00DA4904" w:rsidRDefault="00B82C46" w:rsidP="00B82C46">
            <w:pPr>
              <w:pStyle w:val="a7"/>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82C46" w:rsidRPr="00DA4904" w:rsidRDefault="00B82C46" w:rsidP="00B82C46">
            <w:pPr>
              <w:pStyle w:val="a7"/>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82C46" w:rsidRPr="00DA4904" w:rsidRDefault="00B82C46" w:rsidP="00B82C46">
            <w:pPr>
              <w:pStyle w:val="a7"/>
              <w:rPr>
                <w:rFonts w:ascii="Times New Roman" w:hAnsi="Times New Roman"/>
                <w:sz w:val="28"/>
              </w:rPr>
            </w:pPr>
            <w:r w:rsidRPr="00DA4904">
              <w:rPr>
                <w:rFonts w:ascii="Times New Roman" w:hAnsi="Times New Roman"/>
                <w:sz w:val="28"/>
              </w:rPr>
              <w:t>домашнее визитирование</w:t>
            </w:r>
          </w:p>
          <w:p w:rsidR="00B82C46" w:rsidRPr="00DA4904" w:rsidRDefault="00B82C46" w:rsidP="00B82C46">
            <w:pPr>
              <w:pStyle w:val="a7"/>
              <w:rPr>
                <w:rFonts w:ascii="Times New Roman" w:hAnsi="Times New Roman"/>
                <w:sz w:val="28"/>
              </w:rPr>
            </w:pP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82C46" w:rsidRPr="00DA4904" w:rsidRDefault="00B82C46" w:rsidP="00B82C46">
            <w:pPr>
              <w:pStyle w:val="a7"/>
              <w:rPr>
                <w:rFonts w:ascii="Times New Roman" w:hAnsi="Times New Roman"/>
                <w:sz w:val="28"/>
              </w:rPr>
            </w:pP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82C46" w:rsidRPr="00DA4904" w:rsidRDefault="00B82C46" w:rsidP="00B82C46">
            <w:pPr>
              <w:pStyle w:val="a7"/>
              <w:rPr>
                <w:rFonts w:ascii="Times New Roman" w:hAnsi="Times New Roman"/>
                <w:sz w:val="28"/>
              </w:rPr>
            </w:pPr>
            <w:r w:rsidRPr="00DA4904">
              <w:rPr>
                <w:rFonts w:ascii="Times New Roman" w:hAnsi="Times New Roman"/>
                <w:sz w:val="28"/>
              </w:rPr>
              <w:t>консультирование;</w:t>
            </w:r>
          </w:p>
          <w:p w:rsidR="00B82C46" w:rsidRPr="00DA4904" w:rsidRDefault="00B82C46" w:rsidP="00B82C46">
            <w:pPr>
              <w:pStyle w:val="a7"/>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82C46" w:rsidRPr="00DA4904" w:rsidRDefault="00B82C46" w:rsidP="00B82C46">
            <w:pPr>
              <w:pStyle w:val="a7"/>
              <w:rPr>
                <w:rFonts w:ascii="Times New Roman" w:hAnsi="Times New Roman"/>
                <w:sz w:val="28"/>
              </w:rPr>
            </w:pPr>
            <w:r w:rsidRPr="00DA4904">
              <w:rPr>
                <w:rFonts w:ascii="Times New Roman" w:hAnsi="Times New Roman"/>
                <w:sz w:val="28"/>
              </w:rPr>
              <w:t>домашнее визитирование</w:t>
            </w:r>
          </w:p>
          <w:p w:rsidR="00B82C46" w:rsidRPr="00DA4904" w:rsidRDefault="00B82C46" w:rsidP="00B82C46">
            <w:pPr>
              <w:pStyle w:val="a7"/>
              <w:rPr>
                <w:rFonts w:ascii="Times New Roman" w:hAnsi="Times New Roman"/>
                <w:sz w:val="28"/>
              </w:rPr>
            </w:pP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ведение дневника наблюдений (краткие записи);</w:t>
            </w:r>
          </w:p>
          <w:p w:rsidR="00B82C46" w:rsidRPr="00DA4904" w:rsidRDefault="00B82C46" w:rsidP="00B82C46">
            <w:pPr>
              <w:pStyle w:val="a7"/>
              <w:rPr>
                <w:rFonts w:ascii="Times New Roman" w:hAnsi="Times New Roman"/>
                <w:sz w:val="28"/>
              </w:rPr>
            </w:pPr>
            <w:r w:rsidRPr="00DA4904">
              <w:rPr>
                <w:rFonts w:ascii="Times New Roman" w:hAnsi="Times New Roman"/>
                <w:sz w:val="28"/>
              </w:rPr>
              <w:t>информирование электронными средствами;</w:t>
            </w:r>
          </w:p>
          <w:p w:rsidR="00B82C46" w:rsidRPr="00DA4904" w:rsidRDefault="00B82C46" w:rsidP="00B82C46">
            <w:pPr>
              <w:pStyle w:val="a7"/>
              <w:rPr>
                <w:rFonts w:ascii="Times New Roman" w:hAnsi="Times New Roman"/>
                <w:sz w:val="28"/>
              </w:rPr>
            </w:pPr>
            <w:r w:rsidRPr="00DA4904">
              <w:rPr>
                <w:rFonts w:ascii="Times New Roman" w:hAnsi="Times New Roman"/>
                <w:sz w:val="28"/>
              </w:rPr>
              <w:t>личные встречи, беседы;</w:t>
            </w:r>
          </w:p>
          <w:p w:rsidR="00B82C46" w:rsidRPr="00DA4904" w:rsidRDefault="00B82C46" w:rsidP="00B82C46">
            <w:pPr>
              <w:pStyle w:val="a7"/>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82C46" w:rsidRPr="00DA4904" w:rsidRDefault="00B82C46" w:rsidP="00B82C46">
            <w:pPr>
              <w:pStyle w:val="a7"/>
              <w:rPr>
                <w:rFonts w:ascii="Times New Roman" w:hAnsi="Times New Roman"/>
                <w:sz w:val="28"/>
              </w:rPr>
            </w:pPr>
            <w:r w:rsidRPr="00DA4904">
              <w:rPr>
                <w:rFonts w:ascii="Times New Roman" w:hAnsi="Times New Roman"/>
                <w:sz w:val="28"/>
              </w:rPr>
              <w:t>проведение открытых уроков/занятий</w:t>
            </w:r>
          </w:p>
          <w:p w:rsidR="00B82C46" w:rsidRPr="00DA4904" w:rsidRDefault="00B82C46" w:rsidP="00B82C46">
            <w:pPr>
              <w:pStyle w:val="a7"/>
              <w:rPr>
                <w:rFonts w:ascii="Times New Roman" w:hAnsi="Times New Roman"/>
                <w:sz w:val="28"/>
              </w:rPr>
            </w:pPr>
          </w:p>
        </w:tc>
      </w:tr>
      <w:tr w:rsidR="00B82C46" w:rsidRPr="00DA4904" w:rsidTr="00B82C46">
        <w:tc>
          <w:tcPr>
            <w:tcW w:w="4503"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82C46" w:rsidRPr="00DA4904" w:rsidRDefault="00B82C46" w:rsidP="00B82C46">
            <w:pPr>
              <w:pStyle w:val="a7"/>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82C46" w:rsidRPr="00DA4904" w:rsidRDefault="00B82C46" w:rsidP="00B82C46">
            <w:pPr>
              <w:pStyle w:val="a7"/>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82C46" w:rsidRPr="00DA4904" w:rsidRDefault="00B82C46" w:rsidP="00B82C46">
            <w:pPr>
              <w:pStyle w:val="a7"/>
              <w:rPr>
                <w:rFonts w:ascii="Times New Roman" w:hAnsi="Times New Roman"/>
                <w:sz w:val="28"/>
              </w:rPr>
            </w:pPr>
            <w:r w:rsidRPr="00DA4904">
              <w:rPr>
                <w:rFonts w:ascii="Times New Roman" w:hAnsi="Times New Roman"/>
                <w:sz w:val="28"/>
              </w:rPr>
              <w:t>поощрение активных родителей.</w:t>
            </w:r>
          </w:p>
        </w:tc>
      </w:tr>
    </w:tbl>
    <w:p w:rsidR="00B82C46" w:rsidRPr="00317985" w:rsidRDefault="00B82C46" w:rsidP="00B82C46">
      <w:pPr>
        <w:pStyle w:val="a7"/>
        <w:spacing w:line="360" w:lineRule="auto"/>
        <w:jc w:val="both"/>
        <w:rPr>
          <w:rFonts w:ascii="Times New Roman" w:hAnsi="Times New Roman"/>
          <w:sz w:val="28"/>
          <w:szCs w:val="28"/>
        </w:rPr>
      </w:pP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82C46" w:rsidRPr="00317985" w:rsidRDefault="00B82C46" w:rsidP="00B82C46">
      <w:pPr>
        <w:pStyle w:val="a7"/>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82C46" w:rsidRDefault="00B82C46" w:rsidP="00B82C46">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82C46" w:rsidRDefault="00B82C46" w:rsidP="00B82C46">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82C46" w:rsidRDefault="00B82C46" w:rsidP="00B82C46">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82C46" w:rsidRDefault="00B82C46" w:rsidP="00B82C46">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82C46" w:rsidRDefault="00B82C46" w:rsidP="00B82C46">
      <w:pPr>
        <w:pStyle w:val="a7"/>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82C46" w:rsidRDefault="00B82C46" w:rsidP="00995DBD">
      <w:pPr>
        <w:pStyle w:val="a7"/>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82C46" w:rsidRDefault="00B82C46" w:rsidP="00995DBD">
      <w:pPr>
        <w:pStyle w:val="a7"/>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82C46" w:rsidRDefault="00B82C46" w:rsidP="00B82C46">
      <w:pPr>
        <w:pStyle w:val="a7"/>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82C46" w:rsidRDefault="00B82C46" w:rsidP="00995DBD">
      <w:pPr>
        <w:pStyle w:val="a7"/>
        <w:numPr>
          <w:ilvl w:val="0"/>
          <w:numId w:val="54"/>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82C46" w:rsidRDefault="00B82C46" w:rsidP="00995DBD">
      <w:pPr>
        <w:pStyle w:val="a7"/>
        <w:numPr>
          <w:ilvl w:val="0"/>
          <w:numId w:val="54"/>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1 (дополнительный) – 4 классы</w:t>
      </w:r>
    </w:p>
    <w:p w:rsidR="00B82C46" w:rsidRPr="00DA4904" w:rsidRDefault="00B82C46" w:rsidP="00B82C46">
      <w:pPr>
        <w:pStyle w:val="a7"/>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82C46" w:rsidRPr="0038678E" w:rsidTr="00B82C46">
        <w:trPr>
          <w:trHeight w:val="332"/>
        </w:trPr>
        <w:tc>
          <w:tcPr>
            <w:tcW w:w="1951" w:type="dxa"/>
            <w:vMerge w:val="restart"/>
            <w:tcBorders>
              <w:top w:val="single" w:sz="4" w:space="0" w:color="000000"/>
              <w:left w:val="single" w:sz="4" w:space="0" w:color="000000"/>
              <w:right w:val="single" w:sz="4" w:space="0" w:color="000000"/>
            </w:tcBorders>
            <w:hideMark/>
          </w:tcPr>
          <w:p w:rsidR="00B82C46" w:rsidRPr="00DA4904" w:rsidRDefault="00B82C46" w:rsidP="00B82C46">
            <w:pPr>
              <w:pStyle w:val="a7"/>
              <w:rPr>
                <w:b/>
              </w:rPr>
            </w:pPr>
          </w:p>
          <w:p w:rsidR="00B82C46" w:rsidRPr="0038678E" w:rsidRDefault="00B82C46" w:rsidP="00B82C46">
            <w:pPr>
              <w:pStyle w:val="a7"/>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82C46" w:rsidRPr="0038678E" w:rsidRDefault="00B82C46" w:rsidP="00B82C46">
            <w:pPr>
              <w:pStyle w:val="a7"/>
              <w:rPr>
                <w:b/>
              </w:rPr>
            </w:pPr>
          </w:p>
          <w:p w:rsidR="00B82C46" w:rsidRPr="0038678E" w:rsidRDefault="00B82C46" w:rsidP="00B82C46">
            <w:pPr>
              <w:pStyle w:val="a7"/>
              <w:jc w:val="right"/>
              <w:rPr>
                <w:b/>
              </w:rPr>
            </w:pPr>
            <w:r w:rsidRPr="0038678E">
              <w:rPr>
                <w:b/>
              </w:rPr>
              <w:t xml:space="preserve">Классы </w:t>
            </w:r>
          </w:p>
          <w:p w:rsidR="00B82C46" w:rsidRPr="0038678E" w:rsidRDefault="00B82C46" w:rsidP="00B82C46">
            <w:pPr>
              <w:pStyle w:val="a7"/>
              <w:rPr>
                <w:b/>
              </w:rPr>
            </w:pPr>
            <w:r w:rsidRPr="0038678E">
              <w:rPr>
                <w:b/>
              </w:rPr>
              <w:t xml:space="preserve">Учебные </w:t>
            </w:r>
          </w:p>
          <w:p w:rsidR="00B82C46" w:rsidRPr="0038678E" w:rsidRDefault="00B82C46" w:rsidP="00B82C46">
            <w:pPr>
              <w:pStyle w:val="a7"/>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82C46" w:rsidRPr="0038678E" w:rsidRDefault="00B82C46" w:rsidP="00B82C46">
            <w:pPr>
              <w:pStyle w:val="a7"/>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82C46" w:rsidRPr="0038678E" w:rsidRDefault="00B82C46" w:rsidP="00B82C46">
            <w:pPr>
              <w:pStyle w:val="a7"/>
              <w:jc w:val="center"/>
              <w:rPr>
                <w:b/>
              </w:rPr>
            </w:pPr>
            <w:r w:rsidRPr="0038678E">
              <w:rPr>
                <w:b/>
              </w:rPr>
              <w:t>Всего</w:t>
            </w:r>
          </w:p>
        </w:tc>
      </w:tr>
      <w:tr w:rsidR="00B82C46" w:rsidRPr="00A01004" w:rsidTr="00B82C46">
        <w:trPr>
          <w:trHeight w:val="517"/>
        </w:trPr>
        <w:tc>
          <w:tcPr>
            <w:tcW w:w="1951"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c>
          <w:tcPr>
            <w:tcW w:w="2691"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c>
          <w:tcPr>
            <w:tcW w:w="996" w:type="dxa"/>
            <w:tcBorders>
              <w:top w:val="single" w:sz="4" w:space="0" w:color="000000"/>
            </w:tcBorders>
            <w:hideMark/>
          </w:tcPr>
          <w:p w:rsidR="00B82C46" w:rsidRPr="004B6FB1" w:rsidRDefault="00B82C46" w:rsidP="00B82C46">
            <w:pPr>
              <w:pStyle w:val="a7"/>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82C46" w:rsidRPr="004B6FB1" w:rsidRDefault="00B82C46" w:rsidP="00B82C46">
            <w:pPr>
              <w:pStyle w:val="a7"/>
              <w:jc w:val="center"/>
              <w:rPr>
                <w:b/>
              </w:rPr>
            </w:pPr>
            <w:r w:rsidRPr="004B6FB1">
              <w:rPr>
                <w:b/>
              </w:rPr>
              <w:t xml:space="preserve">I </w:t>
            </w:r>
          </w:p>
        </w:tc>
        <w:tc>
          <w:tcPr>
            <w:tcW w:w="850" w:type="dxa"/>
            <w:tcBorders>
              <w:top w:val="single" w:sz="4" w:space="0" w:color="000000"/>
            </w:tcBorders>
            <w:hideMark/>
          </w:tcPr>
          <w:p w:rsidR="00B82C46" w:rsidRPr="004B6FB1" w:rsidRDefault="00B82C46" w:rsidP="00B82C46">
            <w:pPr>
              <w:pStyle w:val="a7"/>
              <w:jc w:val="center"/>
              <w:rPr>
                <w:b/>
              </w:rPr>
            </w:pPr>
            <w:r w:rsidRPr="004B6FB1">
              <w:rPr>
                <w:b/>
              </w:rPr>
              <w:t>II</w:t>
            </w:r>
          </w:p>
        </w:tc>
        <w:tc>
          <w:tcPr>
            <w:tcW w:w="851" w:type="dxa"/>
            <w:tcBorders>
              <w:top w:val="single" w:sz="4" w:space="0" w:color="000000"/>
            </w:tcBorders>
            <w:hideMark/>
          </w:tcPr>
          <w:p w:rsidR="00B82C46" w:rsidRPr="004B6FB1" w:rsidRDefault="00B82C46" w:rsidP="00B82C46">
            <w:pPr>
              <w:pStyle w:val="a7"/>
              <w:jc w:val="center"/>
              <w:rPr>
                <w:b/>
              </w:rPr>
            </w:pPr>
            <w:r w:rsidRPr="004B6FB1">
              <w:rPr>
                <w:b/>
              </w:rPr>
              <w:t>III</w:t>
            </w:r>
          </w:p>
        </w:tc>
        <w:tc>
          <w:tcPr>
            <w:tcW w:w="850" w:type="dxa"/>
            <w:tcBorders>
              <w:top w:val="single" w:sz="4" w:space="0" w:color="000000"/>
            </w:tcBorders>
            <w:hideMark/>
          </w:tcPr>
          <w:p w:rsidR="00B82C46" w:rsidRPr="004B6FB1" w:rsidRDefault="00B82C46" w:rsidP="00B82C46">
            <w:pPr>
              <w:pStyle w:val="a7"/>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r>
      <w:tr w:rsidR="00B82C46" w:rsidRPr="004B6FB1" w:rsidTr="00B82C46">
        <w:tc>
          <w:tcPr>
            <w:tcW w:w="10032" w:type="dxa"/>
            <w:gridSpan w:val="8"/>
            <w:shd w:val="clear" w:color="auto" w:fill="BFBFBF"/>
            <w:hideMark/>
          </w:tcPr>
          <w:p w:rsidR="00B82C46" w:rsidRPr="004B6FB1" w:rsidRDefault="00B82C46" w:rsidP="00B82C46">
            <w:pPr>
              <w:pStyle w:val="a7"/>
              <w:jc w:val="center"/>
              <w:rPr>
                <w:i/>
              </w:rPr>
            </w:pPr>
            <w:r w:rsidRPr="004B6FB1">
              <w:rPr>
                <w:i/>
                <w:lang w:val="en-US"/>
              </w:rPr>
              <w:t>I</w:t>
            </w:r>
            <w:r w:rsidRPr="004B6FB1">
              <w:rPr>
                <w:i/>
              </w:rPr>
              <w:t>. Обязательная часть</w:t>
            </w:r>
          </w:p>
        </w:tc>
      </w:tr>
      <w:tr w:rsidR="00B82C46" w:rsidRPr="00A01004" w:rsidTr="00B82C46">
        <w:trPr>
          <w:trHeight w:val="577"/>
        </w:trPr>
        <w:tc>
          <w:tcPr>
            <w:tcW w:w="1951" w:type="dxa"/>
            <w:hideMark/>
          </w:tcPr>
          <w:p w:rsidR="00B82C46" w:rsidRPr="00A01004" w:rsidRDefault="00B82C46" w:rsidP="00B82C46">
            <w:pPr>
              <w:pStyle w:val="a7"/>
            </w:pPr>
            <w:r w:rsidRPr="00A01004">
              <w:t>1. Язык и речевая практика</w:t>
            </w:r>
          </w:p>
        </w:tc>
        <w:tc>
          <w:tcPr>
            <w:tcW w:w="2691" w:type="dxa"/>
            <w:hideMark/>
          </w:tcPr>
          <w:p w:rsidR="00B82C46" w:rsidRPr="00A01004" w:rsidRDefault="00B82C46" w:rsidP="00B82C46">
            <w:pPr>
              <w:pStyle w:val="a7"/>
            </w:pPr>
            <w:r w:rsidRPr="00A01004">
              <w:t>1.1 Речь и альтернативная коммуникация</w:t>
            </w:r>
          </w:p>
        </w:tc>
        <w:tc>
          <w:tcPr>
            <w:tcW w:w="996" w:type="dxa"/>
            <w:hideMark/>
          </w:tcPr>
          <w:p w:rsidR="00B82C46" w:rsidRPr="00A01004" w:rsidRDefault="00B82C46" w:rsidP="00B82C46">
            <w:pPr>
              <w:pStyle w:val="a7"/>
              <w:jc w:val="center"/>
            </w:pPr>
            <w:r>
              <w:t>99</w:t>
            </w:r>
          </w:p>
        </w:tc>
        <w:tc>
          <w:tcPr>
            <w:tcW w:w="851" w:type="dxa"/>
            <w:hideMark/>
          </w:tcPr>
          <w:p w:rsidR="00B82C46" w:rsidRPr="00A01004" w:rsidRDefault="00B82C46" w:rsidP="00B82C46">
            <w:pPr>
              <w:pStyle w:val="a7"/>
              <w:jc w:val="center"/>
            </w:pPr>
            <w:r>
              <w:t>102</w:t>
            </w:r>
          </w:p>
        </w:tc>
        <w:tc>
          <w:tcPr>
            <w:tcW w:w="850" w:type="dxa"/>
            <w:hideMark/>
          </w:tcPr>
          <w:p w:rsidR="00B82C46" w:rsidRPr="00A01004" w:rsidRDefault="00B82C46" w:rsidP="00B82C46">
            <w:pPr>
              <w:pStyle w:val="a7"/>
              <w:jc w:val="center"/>
            </w:pPr>
            <w:r>
              <w:t>102</w:t>
            </w:r>
          </w:p>
        </w:tc>
        <w:tc>
          <w:tcPr>
            <w:tcW w:w="851" w:type="dxa"/>
            <w:hideMark/>
          </w:tcPr>
          <w:p w:rsidR="00B82C46" w:rsidRPr="00A01004" w:rsidRDefault="00B82C46" w:rsidP="00B82C46">
            <w:pPr>
              <w:pStyle w:val="a7"/>
              <w:jc w:val="center"/>
            </w:pPr>
            <w:r>
              <w:t>68</w:t>
            </w:r>
          </w:p>
        </w:tc>
        <w:tc>
          <w:tcPr>
            <w:tcW w:w="850" w:type="dxa"/>
            <w:hideMark/>
          </w:tcPr>
          <w:p w:rsidR="00B82C46" w:rsidRPr="00A01004" w:rsidRDefault="00B82C46" w:rsidP="00B82C46">
            <w:pPr>
              <w:pStyle w:val="a7"/>
              <w:jc w:val="center"/>
            </w:pPr>
            <w:r>
              <w:t>68</w:t>
            </w:r>
          </w:p>
        </w:tc>
        <w:tc>
          <w:tcPr>
            <w:tcW w:w="992" w:type="dxa"/>
            <w:hideMark/>
          </w:tcPr>
          <w:p w:rsidR="00B82C46" w:rsidRPr="00A01004" w:rsidRDefault="00B82C46" w:rsidP="00B82C46">
            <w:pPr>
              <w:pStyle w:val="a7"/>
              <w:jc w:val="center"/>
            </w:pPr>
            <w:r>
              <w:t>439</w:t>
            </w:r>
          </w:p>
        </w:tc>
      </w:tr>
      <w:tr w:rsidR="00B82C46" w:rsidRPr="00A01004" w:rsidTr="00B82C46">
        <w:tc>
          <w:tcPr>
            <w:tcW w:w="1951" w:type="dxa"/>
            <w:hideMark/>
          </w:tcPr>
          <w:p w:rsidR="00B82C46" w:rsidRPr="00A01004" w:rsidRDefault="00B82C46" w:rsidP="00B82C46">
            <w:pPr>
              <w:pStyle w:val="a7"/>
            </w:pPr>
            <w:r w:rsidRPr="00A01004">
              <w:t>2. Математика</w:t>
            </w:r>
          </w:p>
        </w:tc>
        <w:tc>
          <w:tcPr>
            <w:tcW w:w="2691" w:type="dxa"/>
            <w:hideMark/>
          </w:tcPr>
          <w:p w:rsidR="00B82C46" w:rsidRPr="00A01004" w:rsidRDefault="00B82C46" w:rsidP="00B82C46">
            <w:pPr>
              <w:pStyle w:val="a7"/>
            </w:pPr>
            <w:r w:rsidRPr="00A01004">
              <w:t>2.1.Математические представления</w:t>
            </w:r>
          </w:p>
        </w:tc>
        <w:tc>
          <w:tcPr>
            <w:tcW w:w="996" w:type="dxa"/>
            <w:hideMark/>
          </w:tcPr>
          <w:p w:rsidR="00B82C46" w:rsidRPr="00A01004" w:rsidRDefault="00B82C46" w:rsidP="00B82C46">
            <w:pPr>
              <w:pStyle w:val="a7"/>
              <w:jc w:val="center"/>
            </w:pPr>
            <w:r>
              <w:t>66</w:t>
            </w:r>
          </w:p>
        </w:tc>
        <w:tc>
          <w:tcPr>
            <w:tcW w:w="851" w:type="dxa"/>
            <w:hideMark/>
          </w:tcPr>
          <w:p w:rsidR="00B82C46" w:rsidRPr="00A01004" w:rsidRDefault="00B82C46" w:rsidP="00B82C46">
            <w:pPr>
              <w:pStyle w:val="a7"/>
              <w:jc w:val="center"/>
            </w:pPr>
            <w:r>
              <w:t>68</w:t>
            </w:r>
          </w:p>
        </w:tc>
        <w:tc>
          <w:tcPr>
            <w:tcW w:w="850" w:type="dxa"/>
            <w:hideMark/>
          </w:tcPr>
          <w:p w:rsidR="00B82C46" w:rsidRPr="00A01004" w:rsidRDefault="00B82C46" w:rsidP="00B82C46">
            <w:pPr>
              <w:pStyle w:val="a7"/>
              <w:jc w:val="center"/>
            </w:pPr>
            <w:r>
              <w:t>68</w:t>
            </w:r>
          </w:p>
        </w:tc>
        <w:tc>
          <w:tcPr>
            <w:tcW w:w="851" w:type="dxa"/>
            <w:hideMark/>
          </w:tcPr>
          <w:p w:rsidR="00B82C46" w:rsidRPr="00A01004" w:rsidRDefault="00B82C46" w:rsidP="00B82C46">
            <w:pPr>
              <w:pStyle w:val="a7"/>
              <w:jc w:val="center"/>
            </w:pPr>
            <w:r>
              <w:t>68</w:t>
            </w:r>
          </w:p>
        </w:tc>
        <w:tc>
          <w:tcPr>
            <w:tcW w:w="850" w:type="dxa"/>
            <w:hideMark/>
          </w:tcPr>
          <w:p w:rsidR="00B82C46" w:rsidRPr="00A01004" w:rsidRDefault="00B82C46" w:rsidP="00B82C46">
            <w:pPr>
              <w:pStyle w:val="a7"/>
              <w:jc w:val="center"/>
            </w:pPr>
            <w:r>
              <w:t>68</w:t>
            </w:r>
          </w:p>
        </w:tc>
        <w:tc>
          <w:tcPr>
            <w:tcW w:w="992" w:type="dxa"/>
            <w:hideMark/>
          </w:tcPr>
          <w:p w:rsidR="00B82C46" w:rsidRPr="00A01004" w:rsidRDefault="00B82C46" w:rsidP="00B82C46">
            <w:pPr>
              <w:pStyle w:val="a7"/>
              <w:jc w:val="center"/>
            </w:pPr>
            <w:r>
              <w:t>338</w:t>
            </w:r>
          </w:p>
        </w:tc>
      </w:tr>
      <w:tr w:rsidR="00B82C46" w:rsidRPr="001B2946" w:rsidTr="00B82C46">
        <w:tc>
          <w:tcPr>
            <w:tcW w:w="1951" w:type="dxa"/>
            <w:vMerge w:val="restart"/>
            <w:hideMark/>
          </w:tcPr>
          <w:p w:rsidR="00B82C46" w:rsidRPr="001B2946" w:rsidRDefault="00B82C46" w:rsidP="00B82C46">
            <w:pPr>
              <w:pStyle w:val="a7"/>
            </w:pPr>
            <w:r w:rsidRPr="001B2946">
              <w:t>3. Окружающий мир</w:t>
            </w:r>
          </w:p>
        </w:tc>
        <w:tc>
          <w:tcPr>
            <w:tcW w:w="2691" w:type="dxa"/>
            <w:hideMark/>
          </w:tcPr>
          <w:p w:rsidR="00B82C46" w:rsidRPr="001B2946" w:rsidRDefault="00B82C46" w:rsidP="00B82C46">
            <w:pPr>
              <w:pStyle w:val="a7"/>
            </w:pPr>
            <w:r w:rsidRPr="001B2946">
              <w:t>3.1 Окружающий природный  мир</w:t>
            </w:r>
          </w:p>
        </w:tc>
        <w:tc>
          <w:tcPr>
            <w:tcW w:w="996" w:type="dxa"/>
            <w:hideMark/>
          </w:tcPr>
          <w:p w:rsidR="00B82C46" w:rsidRPr="001B2946" w:rsidRDefault="00B82C46" w:rsidP="00B82C46">
            <w:pPr>
              <w:pStyle w:val="a7"/>
              <w:jc w:val="center"/>
            </w:pPr>
            <w:r>
              <w:t>66</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338</w:t>
            </w:r>
          </w:p>
        </w:tc>
      </w:tr>
      <w:tr w:rsidR="00B82C46" w:rsidRPr="001B2946" w:rsidTr="00B82C46">
        <w:trPr>
          <w:trHeight w:val="471"/>
        </w:trPr>
        <w:tc>
          <w:tcPr>
            <w:tcW w:w="1951" w:type="dxa"/>
            <w:vMerge/>
            <w:hideMark/>
          </w:tcPr>
          <w:p w:rsidR="00B82C46" w:rsidRPr="001B2946" w:rsidRDefault="00B82C46" w:rsidP="00B82C46">
            <w:pPr>
              <w:pStyle w:val="a7"/>
            </w:pPr>
          </w:p>
        </w:tc>
        <w:tc>
          <w:tcPr>
            <w:tcW w:w="2691" w:type="dxa"/>
            <w:hideMark/>
          </w:tcPr>
          <w:p w:rsidR="00B82C46" w:rsidRPr="001B2946" w:rsidRDefault="00B82C46" w:rsidP="00B82C46">
            <w:pPr>
              <w:pStyle w:val="a7"/>
              <w:rPr>
                <w:lang w:val="en-US"/>
              </w:rPr>
            </w:pPr>
            <w:r w:rsidRPr="001B2946">
              <w:t>3.2 Человек</w:t>
            </w:r>
          </w:p>
        </w:tc>
        <w:tc>
          <w:tcPr>
            <w:tcW w:w="996" w:type="dxa"/>
            <w:hideMark/>
          </w:tcPr>
          <w:p w:rsidR="00B82C46" w:rsidRPr="001B2946" w:rsidRDefault="00B82C46" w:rsidP="00B82C46">
            <w:pPr>
              <w:pStyle w:val="a7"/>
              <w:jc w:val="center"/>
              <w:rPr>
                <w:lang w:val="en-US"/>
              </w:rPr>
            </w:pPr>
            <w:r>
              <w:t>99</w:t>
            </w:r>
          </w:p>
        </w:tc>
        <w:tc>
          <w:tcPr>
            <w:tcW w:w="851" w:type="dxa"/>
            <w:hideMark/>
          </w:tcPr>
          <w:p w:rsidR="00B82C46" w:rsidRPr="001B2946" w:rsidRDefault="00B82C46" w:rsidP="00B82C46">
            <w:pPr>
              <w:pStyle w:val="a7"/>
              <w:jc w:val="center"/>
              <w:rPr>
                <w:lang w:val="en-US"/>
              </w:rPr>
            </w:pPr>
            <w:r>
              <w:t>102</w:t>
            </w:r>
          </w:p>
        </w:tc>
        <w:tc>
          <w:tcPr>
            <w:tcW w:w="850" w:type="dxa"/>
            <w:hideMark/>
          </w:tcPr>
          <w:p w:rsidR="00B82C46" w:rsidRPr="001B2946" w:rsidRDefault="00B82C46" w:rsidP="00B82C46">
            <w:pPr>
              <w:pStyle w:val="a7"/>
              <w:jc w:val="center"/>
              <w:rPr>
                <w:lang w:val="en-US"/>
              </w:rPr>
            </w:pPr>
            <w:r>
              <w:t>102</w:t>
            </w:r>
          </w:p>
        </w:tc>
        <w:tc>
          <w:tcPr>
            <w:tcW w:w="851" w:type="dxa"/>
            <w:hideMark/>
          </w:tcPr>
          <w:p w:rsidR="00B82C46" w:rsidRPr="001B2946" w:rsidRDefault="00B82C46" w:rsidP="00B82C46">
            <w:pPr>
              <w:pStyle w:val="a7"/>
              <w:jc w:val="center"/>
              <w:rPr>
                <w:lang w:val="en-US"/>
              </w:rPr>
            </w:pPr>
            <w:r>
              <w:t>68</w:t>
            </w:r>
          </w:p>
        </w:tc>
        <w:tc>
          <w:tcPr>
            <w:tcW w:w="850" w:type="dxa"/>
            <w:hideMark/>
          </w:tcPr>
          <w:p w:rsidR="00B82C46" w:rsidRPr="001B2946" w:rsidRDefault="00B82C46" w:rsidP="00B82C46">
            <w:pPr>
              <w:pStyle w:val="a7"/>
              <w:jc w:val="center"/>
              <w:rPr>
                <w:lang w:val="en-US"/>
              </w:rPr>
            </w:pPr>
            <w:r>
              <w:t>68</w:t>
            </w:r>
          </w:p>
        </w:tc>
        <w:tc>
          <w:tcPr>
            <w:tcW w:w="992" w:type="dxa"/>
            <w:hideMark/>
          </w:tcPr>
          <w:p w:rsidR="00B82C46" w:rsidRPr="001B2946" w:rsidRDefault="00B82C46" w:rsidP="00B82C46">
            <w:pPr>
              <w:pStyle w:val="a7"/>
              <w:jc w:val="center"/>
            </w:pPr>
            <w:r>
              <w:t>439</w:t>
            </w:r>
          </w:p>
        </w:tc>
      </w:tr>
      <w:tr w:rsidR="00B82C46" w:rsidRPr="001B2946" w:rsidTr="00B82C46">
        <w:trPr>
          <w:trHeight w:val="423"/>
        </w:trPr>
        <w:tc>
          <w:tcPr>
            <w:tcW w:w="1951" w:type="dxa"/>
            <w:vMerge/>
            <w:vAlign w:val="center"/>
            <w:hideMark/>
          </w:tcPr>
          <w:p w:rsidR="00B82C46" w:rsidRPr="001B2946" w:rsidRDefault="00B82C46" w:rsidP="00B82C46">
            <w:pPr>
              <w:pStyle w:val="a7"/>
            </w:pPr>
          </w:p>
        </w:tc>
        <w:tc>
          <w:tcPr>
            <w:tcW w:w="2691" w:type="dxa"/>
            <w:hideMark/>
          </w:tcPr>
          <w:p w:rsidR="00B82C46" w:rsidRPr="001B2946" w:rsidRDefault="00B82C46" w:rsidP="00B82C46">
            <w:pPr>
              <w:pStyle w:val="a7"/>
              <w:rPr>
                <w:lang w:val="en-US"/>
              </w:rPr>
            </w:pPr>
            <w:r w:rsidRPr="001B2946">
              <w:t>3.3 Домоводство</w:t>
            </w:r>
          </w:p>
        </w:tc>
        <w:tc>
          <w:tcPr>
            <w:tcW w:w="996" w:type="dxa"/>
            <w:hideMark/>
          </w:tcPr>
          <w:p w:rsidR="00B82C46" w:rsidRPr="001B2946" w:rsidRDefault="00B82C46" w:rsidP="00B82C46">
            <w:pPr>
              <w:pStyle w:val="a7"/>
              <w:jc w:val="center"/>
              <w:rPr>
                <w:lang w:val="en-US"/>
              </w:rPr>
            </w:pPr>
            <w:r w:rsidRPr="001B2946">
              <w:t>-</w:t>
            </w:r>
          </w:p>
        </w:tc>
        <w:tc>
          <w:tcPr>
            <w:tcW w:w="851" w:type="dxa"/>
            <w:hideMark/>
          </w:tcPr>
          <w:p w:rsidR="00B82C46" w:rsidRPr="001B2946" w:rsidRDefault="00B82C46" w:rsidP="00B82C46">
            <w:pPr>
              <w:pStyle w:val="a7"/>
              <w:jc w:val="center"/>
              <w:rPr>
                <w:lang w:val="en-US"/>
              </w:rPr>
            </w:pPr>
            <w:r w:rsidRPr="001B2946">
              <w:t>-</w:t>
            </w:r>
          </w:p>
        </w:tc>
        <w:tc>
          <w:tcPr>
            <w:tcW w:w="850" w:type="dxa"/>
            <w:hideMark/>
          </w:tcPr>
          <w:p w:rsidR="00B82C46" w:rsidRPr="001B2946" w:rsidRDefault="00B82C46" w:rsidP="00B82C46">
            <w:pPr>
              <w:pStyle w:val="a7"/>
              <w:jc w:val="center"/>
              <w:rPr>
                <w:lang w:val="en-US"/>
              </w:rPr>
            </w:pPr>
            <w:r w:rsidRPr="001B2946">
              <w:t>-</w:t>
            </w:r>
          </w:p>
        </w:tc>
        <w:tc>
          <w:tcPr>
            <w:tcW w:w="851" w:type="dxa"/>
            <w:hideMark/>
          </w:tcPr>
          <w:p w:rsidR="00B82C46" w:rsidRPr="001B2946" w:rsidRDefault="00B82C46" w:rsidP="00B82C46">
            <w:pPr>
              <w:pStyle w:val="a7"/>
              <w:jc w:val="center"/>
              <w:rPr>
                <w:lang w:val="en-US"/>
              </w:rPr>
            </w:pPr>
            <w:r>
              <w:t>102</w:t>
            </w:r>
          </w:p>
        </w:tc>
        <w:tc>
          <w:tcPr>
            <w:tcW w:w="850" w:type="dxa"/>
            <w:hideMark/>
          </w:tcPr>
          <w:p w:rsidR="00B82C46" w:rsidRPr="001B2946" w:rsidRDefault="00B82C46" w:rsidP="00B82C46">
            <w:pPr>
              <w:pStyle w:val="a7"/>
              <w:jc w:val="center"/>
              <w:rPr>
                <w:lang w:val="en-US"/>
              </w:rPr>
            </w:pPr>
            <w:r>
              <w:t>102</w:t>
            </w:r>
          </w:p>
        </w:tc>
        <w:tc>
          <w:tcPr>
            <w:tcW w:w="992" w:type="dxa"/>
            <w:hideMark/>
          </w:tcPr>
          <w:p w:rsidR="00B82C46" w:rsidRPr="001B2946" w:rsidRDefault="00B82C46" w:rsidP="00B82C46">
            <w:pPr>
              <w:pStyle w:val="a7"/>
              <w:jc w:val="center"/>
              <w:rPr>
                <w:lang w:val="en-US"/>
              </w:rPr>
            </w:pPr>
            <w:r>
              <w:t>204</w:t>
            </w:r>
          </w:p>
        </w:tc>
      </w:tr>
      <w:tr w:rsidR="00B82C46" w:rsidRPr="001B2946" w:rsidTr="00B82C46">
        <w:trPr>
          <w:trHeight w:val="415"/>
        </w:trPr>
        <w:tc>
          <w:tcPr>
            <w:tcW w:w="1951" w:type="dxa"/>
            <w:vMerge/>
            <w:vAlign w:val="center"/>
            <w:hideMark/>
          </w:tcPr>
          <w:p w:rsidR="00B82C46" w:rsidRPr="001B2946" w:rsidRDefault="00B82C46" w:rsidP="00B82C46">
            <w:pPr>
              <w:pStyle w:val="a7"/>
            </w:pPr>
          </w:p>
        </w:tc>
        <w:tc>
          <w:tcPr>
            <w:tcW w:w="2691" w:type="dxa"/>
            <w:hideMark/>
          </w:tcPr>
          <w:p w:rsidR="00B82C46" w:rsidRPr="001B2946" w:rsidRDefault="00B82C46" w:rsidP="00B82C46">
            <w:pPr>
              <w:pStyle w:val="a7"/>
            </w:pPr>
            <w:r w:rsidRPr="001B2946">
              <w:t>3.4. Окружающий социальный мир</w:t>
            </w:r>
          </w:p>
        </w:tc>
        <w:tc>
          <w:tcPr>
            <w:tcW w:w="996" w:type="dxa"/>
            <w:hideMark/>
          </w:tcPr>
          <w:p w:rsidR="00B82C46" w:rsidRPr="001B2946" w:rsidRDefault="00B82C46" w:rsidP="00B82C46">
            <w:pPr>
              <w:pStyle w:val="a7"/>
              <w:jc w:val="center"/>
            </w:pPr>
            <w:r>
              <w:t>33</w:t>
            </w:r>
          </w:p>
        </w:tc>
        <w:tc>
          <w:tcPr>
            <w:tcW w:w="851" w:type="dxa"/>
            <w:hideMark/>
          </w:tcPr>
          <w:p w:rsidR="00B82C46" w:rsidRPr="001B2946" w:rsidRDefault="00B82C46" w:rsidP="00B82C46">
            <w:pPr>
              <w:pStyle w:val="a7"/>
              <w:jc w:val="center"/>
            </w:pPr>
            <w:r>
              <w:t>34</w:t>
            </w:r>
          </w:p>
        </w:tc>
        <w:tc>
          <w:tcPr>
            <w:tcW w:w="850" w:type="dxa"/>
            <w:hideMark/>
          </w:tcPr>
          <w:p w:rsidR="00B82C46" w:rsidRPr="001B2946" w:rsidRDefault="00B82C46" w:rsidP="00B82C46">
            <w:pPr>
              <w:pStyle w:val="a7"/>
              <w:jc w:val="center"/>
            </w:pPr>
            <w:r>
              <w:t>34</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237</w:t>
            </w:r>
          </w:p>
        </w:tc>
      </w:tr>
      <w:tr w:rsidR="00B82C46" w:rsidRPr="001B2946" w:rsidTr="00B82C46">
        <w:trPr>
          <w:trHeight w:val="340"/>
        </w:trPr>
        <w:tc>
          <w:tcPr>
            <w:tcW w:w="1951" w:type="dxa"/>
            <w:vMerge w:val="restart"/>
            <w:hideMark/>
          </w:tcPr>
          <w:p w:rsidR="00B82C46" w:rsidRPr="001B2946" w:rsidRDefault="00B82C46" w:rsidP="00B82C46">
            <w:pPr>
              <w:pStyle w:val="a7"/>
            </w:pPr>
            <w:r w:rsidRPr="001B2946">
              <w:t xml:space="preserve">4. Искусство </w:t>
            </w:r>
          </w:p>
        </w:tc>
        <w:tc>
          <w:tcPr>
            <w:tcW w:w="2691" w:type="dxa"/>
            <w:hideMark/>
          </w:tcPr>
          <w:p w:rsidR="00B82C46" w:rsidRPr="001B2946" w:rsidRDefault="00B82C46" w:rsidP="00B82C46">
            <w:pPr>
              <w:pStyle w:val="a7"/>
              <w:rPr>
                <w:lang w:val="en-US"/>
              </w:rPr>
            </w:pPr>
            <w:r w:rsidRPr="001B2946">
              <w:t>4.1 Музыка и движение</w:t>
            </w:r>
          </w:p>
        </w:tc>
        <w:tc>
          <w:tcPr>
            <w:tcW w:w="996" w:type="dxa"/>
            <w:hideMark/>
          </w:tcPr>
          <w:p w:rsidR="00B82C46" w:rsidRPr="001B2946" w:rsidRDefault="00B82C46" w:rsidP="00B82C46">
            <w:pPr>
              <w:pStyle w:val="a7"/>
              <w:jc w:val="center"/>
              <w:rPr>
                <w:lang w:val="en-US"/>
              </w:rPr>
            </w:pPr>
            <w:r>
              <w:t>66</w:t>
            </w:r>
          </w:p>
        </w:tc>
        <w:tc>
          <w:tcPr>
            <w:tcW w:w="851" w:type="dxa"/>
            <w:hideMark/>
          </w:tcPr>
          <w:p w:rsidR="00B82C46" w:rsidRPr="001B2946" w:rsidRDefault="00B82C46" w:rsidP="00B82C46">
            <w:pPr>
              <w:pStyle w:val="a7"/>
              <w:jc w:val="center"/>
              <w:rPr>
                <w:lang w:val="en-US"/>
              </w:rPr>
            </w:pPr>
            <w:r>
              <w:t>68</w:t>
            </w:r>
          </w:p>
        </w:tc>
        <w:tc>
          <w:tcPr>
            <w:tcW w:w="850" w:type="dxa"/>
            <w:hideMark/>
          </w:tcPr>
          <w:p w:rsidR="00B82C46" w:rsidRPr="001B2946" w:rsidRDefault="00B82C46" w:rsidP="00B82C46">
            <w:pPr>
              <w:pStyle w:val="a7"/>
              <w:jc w:val="center"/>
              <w:rPr>
                <w:lang w:val="en-US"/>
              </w:rPr>
            </w:pPr>
            <w:r>
              <w:t>68</w:t>
            </w:r>
          </w:p>
        </w:tc>
        <w:tc>
          <w:tcPr>
            <w:tcW w:w="851" w:type="dxa"/>
            <w:hideMark/>
          </w:tcPr>
          <w:p w:rsidR="00B82C46" w:rsidRPr="001B2946" w:rsidRDefault="00B82C46" w:rsidP="00B82C46">
            <w:pPr>
              <w:pStyle w:val="a7"/>
              <w:jc w:val="center"/>
              <w:rPr>
                <w:lang w:val="en-US"/>
              </w:rPr>
            </w:pPr>
            <w:r>
              <w:t>68</w:t>
            </w:r>
          </w:p>
        </w:tc>
        <w:tc>
          <w:tcPr>
            <w:tcW w:w="850" w:type="dxa"/>
            <w:hideMark/>
          </w:tcPr>
          <w:p w:rsidR="00B82C46" w:rsidRPr="001B2946" w:rsidRDefault="00B82C46" w:rsidP="00B82C46">
            <w:pPr>
              <w:pStyle w:val="a7"/>
              <w:jc w:val="center"/>
              <w:rPr>
                <w:lang w:val="en-US"/>
              </w:rPr>
            </w:pPr>
            <w:r>
              <w:t>68</w:t>
            </w:r>
          </w:p>
        </w:tc>
        <w:tc>
          <w:tcPr>
            <w:tcW w:w="992" w:type="dxa"/>
            <w:hideMark/>
          </w:tcPr>
          <w:p w:rsidR="00B82C46" w:rsidRPr="00401A4A" w:rsidRDefault="00B82C46" w:rsidP="00B82C46">
            <w:pPr>
              <w:pStyle w:val="a7"/>
              <w:jc w:val="center"/>
            </w:pPr>
            <w:r>
              <w:t>338</w:t>
            </w:r>
          </w:p>
        </w:tc>
      </w:tr>
      <w:tr w:rsidR="00B82C46" w:rsidRPr="001B2946" w:rsidTr="00B82C46">
        <w:trPr>
          <w:trHeight w:val="547"/>
        </w:trPr>
        <w:tc>
          <w:tcPr>
            <w:tcW w:w="1951" w:type="dxa"/>
            <w:vMerge/>
            <w:vAlign w:val="center"/>
            <w:hideMark/>
          </w:tcPr>
          <w:p w:rsidR="00B82C46" w:rsidRPr="001B2946" w:rsidRDefault="00B82C46" w:rsidP="00B82C46">
            <w:pPr>
              <w:spacing w:line="240" w:lineRule="auto"/>
              <w:rPr>
                <w:rFonts w:ascii="Times New Roman" w:hAnsi="Times New Roman" w:cs="Times New Roman"/>
                <w:sz w:val="24"/>
                <w:szCs w:val="24"/>
              </w:rPr>
            </w:pPr>
          </w:p>
        </w:tc>
        <w:tc>
          <w:tcPr>
            <w:tcW w:w="2691" w:type="dxa"/>
            <w:hideMark/>
          </w:tcPr>
          <w:p w:rsidR="00B82C46" w:rsidRPr="001B2946" w:rsidRDefault="00B82C46" w:rsidP="00B82C46">
            <w:pPr>
              <w:pStyle w:val="a7"/>
              <w:rPr>
                <w:lang w:val="en-US"/>
              </w:rPr>
            </w:pPr>
            <w:r w:rsidRPr="001B2946">
              <w:t>4.2 Изобразительная деятельность</w:t>
            </w:r>
          </w:p>
        </w:tc>
        <w:tc>
          <w:tcPr>
            <w:tcW w:w="996" w:type="dxa"/>
            <w:hideMark/>
          </w:tcPr>
          <w:p w:rsidR="00B82C46" w:rsidRPr="001B2946" w:rsidRDefault="00B82C46" w:rsidP="00B82C46">
            <w:pPr>
              <w:pStyle w:val="a7"/>
              <w:jc w:val="center"/>
            </w:pPr>
            <w:r>
              <w:t>99</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992" w:type="dxa"/>
            <w:hideMark/>
          </w:tcPr>
          <w:p w:rsidR="00B82C46" w:rsidRPr="001B2946" w:rsidRDefault="00B82C46" w:rsidP="00B82C46">
            <w:pPr>
              <w:pStyle w:val="a7"/>
              <w:jc w:val="center"/>
            </w:pPr>
            <w:r>
              <w:t>507</w:t>
            </w:r>
          </w:p>
        </w:tc>
      </w:tr>
      <w:tr w:rsidR="00B82C46" w:rsidRPr="001B2946" w:rsidTr="00B82C46">
        <w:trPr>
          <w:trHeight w:val="725"/>
        </w:trPr>
        <w:tc>
          <w:tcPr>
            <w:tcW w:w="1951" w:type="dxa"/>
            <w:hideMark/>
          </w:tcPr>
          <w:p w:rsidR="00B82C46" w:rsidRPr="001B2946" w:rsidRDefault="00B82C46" w:rsidP="00B82C46">
            <w:pPr>
              <w:pStyle w:val="a7"/>
            </w:pPr>
            <w:r w:rsidRPr="001B2946">
              <w:t>5. Физическая культура</w:t>
            </w:r>
          </w:p>
        </w:tc>
        <w:tc>
          <w:tcPr>
            <w:tcW w:w="2691" w:type="dxa"/>
            <w:hideMark/>
          </w:tcPr>
          <w:p w:rsidR="00B82C46" w:rsidRPr="001B2946" w:rsidRDefault="00B82C46" w:rsidP="00B82C46">
            <w:pPr>
              <w:pStyle w:val="a7"/>
            </w:pPr>
            <w:r w:rsidRPr="001B2946">
              <w:t>5.1 Адаптивная физкультура</w:t>
            </w:r>
          </w:p>
        </w:tc>
        <w:tc>
          <w:tcPr>
            <w:tcW w:w="996" w:type="dxa"/>
            <w:hideMark/>
          </w:tcPr>
          <w:p w:rsidR="00B82C46" w:rsidRPr="001B2946" w:rsidRDefault="00B82C46" w:rsidP="00B82C46">
            <w:pPr>
              <w:pStyle w:val="a7"/>
              <w:jc w:val="center"/>
            </w:pPr>
            <w:r>
              <w:t>66</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338</w:t>
            </w:r>
          </w:p>
        </w:tc>
      </w:tr>
      <w:tr w:rsidR="00B82C46" w:rsidRPr="001B2946" w:rsidTr="00B82C46">
        <w:trPr>
          <w:trHeight w:val="337"/>
        </w:trPr>
        <w:tc>
          <w:tcPr>
            <w:tcW w:w="1951" w:type="dxa"/>
            <w:hideMark/>
          </w:tcPr>
          <w:p w:rsidR="00B82C46" w:rsidRPr="001B2946" w:rsidRDefault="00B82C46" w:rsidP="00B82C46">
            <w:pPr>
              <w:pStyle w:val="a7"/>
            </w:pPr>
            <w:r w:rsidRPr="001B2946">
              <w:t>6. Технологии</w:t>
            </w:r>
          </w:p>
        </w:tc>
        <w:tc>
          <w:tcPr>
            <w:tcW w:w="2691" w:type="dxa"/>
            <w:hideMark/>
          </w:tcPr>
          <w:p w:rsidR="00B82C46" w:rsidRPr="001B2946" w:rsidRDefault="00B82C46" w:rsidP="00B82C46">
            <w:pPr>
              <w:pStyle w:val="a7"/>
            </w:pPr>
            <w:r w:rsidRPr="001B2946">
              <w:t>6.1 Профильный труд</w:t>
            </w:r>
          </w:p>
        </w:tc>
        <w:tc>
          <w:tcPr>
            <w:tcW w:w="996" w:type="dxa"/>
            <w:hideMark/>
          </w:tcPr>
          <w:p w:rsidR="00B82C46" w:rsidRPr="001B2946" w:rsidRDefault="00B82C46" w:rsidP="00B82C46">
            <w:pPr>
              <w:pStyle w:val="a7"/>
              <w:jc w:val="center"/>
            </w:pPr>
            <w:r w:rsidRPr="001B2946">
              <w:t>-</w:t>
            </w:r>
          </w:p>
        </w:tc>
        <w:tc>
          <w:tcPr>
            <w:tcW w:w="851" w:type="dxa"/>
            <w:hideMark/>
          </w:tcPr>
          <w:p w:rsidR="00B82C46" w:rsidRPr="001B2946" w:rsidRDefault="00B82C46" w:rsidP="00B82C46">
            <w:pPr>
              <w:pStyle w:val="a7"/>
              <w:jc w:val="center"/>
            </w:pPr>
            <w:r w:rsidRPr="001B2946">
              <w:t>-</w:t>
            </w:r>
          </w:p>
        </w:tc>
        <w:tc>
          <w:tcPr>
            <w:tcW w:w="850" w:type="dxa"/>
            <w:hideMark/>
          </w:tcPr>
          <w:p w:rsidR="00B82C46" w:rsidRPr="001B2946" w:rsidRDefault="00B82C46" w:rsidP="00B82C46">
            <w:pPr>
              <w:pStyle w:val="a7"/>
              <w:jc w:val="center"/>
            </w:pPr>
            <w:r w:rsidRPr="001B2946">
              <w:t>-</w:t>
            </w:r>
          </w:p>
        </w:tc>
        <w:tc>
          <w:tcPr>
            <w:tcW w:w="851" w:type="dxa"/>
            <w:hideMark/>
          </w:tcPr>
          <w:p w:rsidR="00B82C46" w:rsidRPr="001B2946" w:rsidRDefault="00B82C46" w:rsidP="00B82C46">
            <w:pPr>
              <w:pStyle w:val="a7"/>
              <w:jc w:val="center"/>
            </w:pPr>
            <w:r w:rsidRPr="001B2946">
              <w:t>-</w:t>
            </w:r>
          </w:p>
        </w:tc>
        <w:tc>
          <w:tcPr>
            <w:tcW w:w="850" w:type="dxa"/>
            <w:hideMark/>
          </w:tcPr>
          <w:p w:rsidR="00B82C46" w:rsidRPr="001B2946" w:rsidRDefault="00B82C46" w:rsidP="00B82C46">
            <w:pPr>
              <w:pStyle w:val="a7"/>
              <w:jc w:val="center"/>
            </w:pPr>
            <w:r w:rsidRPr="001B2946">
              <w:t>-</w:t>
            </w:r>
          </w:p>
        </w:tc>
        <w:tc>
          <w:tcPr>
            <w:tcW w:w="992" w:type="dxa"/>
            <w:hideMark/>
          </w:tcPr>
          <w:p w:rsidR="00B82C46" w:rsidRPr="001B2946" w:rsidRDefault="00B82C46" w:rsidP="00B82C46">
            <w:pPr>
              <w:pStyle w:val="a7"/>
              <w:jc w:val="center"/>
            </w:pPr>
            <w:r w:rsidRPr="001B2946">
              <w:t>-</w:t>
            </w:r>
          </w:p>
        </w:tc>
      </w:tr>
      <w:tr w:rsidR="00B82C46" w:rsidRPr="001B2946" w:rsidTr="00B82C46">
        <w:trPr>
          <w:trHeight w:val="325"/>
        </w:trPr>
        <w:tc>
          <w:tcPr>
            <w:tcW w:w="4642" w:type="dxa"/>
            <w:gridSpan w:val="2"/>
            <w:hideMark/>
          </w:tcPr>
          <w:p w:rsidR="00B82C46" w:rsidRPr="001B2946" w:rsidRDefault="00B82C46" w:rsidP="00B82C46">
            <w:pPr>
              <w:pStyle w:val="a7"/>
            </w:pPr>
            <w:r w:rsidRPr="001B2946">
              <w:t>7. Коррекционно-развивающие занятия</w:t>
            </w:r>
          </w:p>
        </w:tc>
        <w:tc>
          <w:tcPr>
            <w:tcW w:w="996" w:type="dxa"/>
            <w:hideMark/>
          </w:tcPr>
          <w:p w:rsidR="00B82C46" w:rsidRPr="001B2946" w:rsidRDefault="00B82C46" w:rsidP="00B82C46">
            <w:pPr>
              <w:pStyle w:val="a7"/>
              <w:jc w:val="center"/>
            </w:pPr>
            <w:r>
              <w:t>66</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338</w:t>
            </w:r>
          </w:p>
        </w:tc>
      </w:tr>
      <w:tr w:rsidR="00B82C46" w:rsidRPr="004A5A40" w:rsidTr="00B82C46">
        <w:trPr>
          <w:trHeight w:val="416"/>
        </w:trPr>
        <w:tc>
          <w:tcPr>
            <w:tcW w:w="4642" w:type="dxa"/>
            <w:gridSpan w:val="2"/>
            <w:hideMark/>
          </w:tcPr>
          <w:p w:rsidR="00B82C46" w:rsidRPr="004A5A40" w:rsidRDefault="00B82C46" w:rsidP="00B82C46">
            <w:pPr>
              <w:pStyle w:val="a7"/>
              <w:rPr>
                <w:b/>
                <w:iCs/>
              </w:rPr>
            </w:pPr>
            <w:r w:rsidRPr="004A5A40">
              <w:rPr>
                <w:b/>
                <w:iCs/>
              </w:rPr>
              <w:t xml:space="preserve">Итого </w:t>
            </w:r>
          </w:p>
        </w:tc>
        <w:tc>
          <w:tcPr>
            <w:tcW w:w="996" w:type="dxa"/>
            <w:hideMark/>
          </w:tcPr>
          <w:p w:rsidR="00B82C46" w:rsidRPr="004A5A40" w:rsidRDefault="00B82C46" w:rsidP="00B82C46">
            <w:pPr>
              <w:pStyle w:val="a7"/>
              <w:jc w:val="center"/>
              <w:rPr>
                <w:b/>
              </w:rPr>
            </w:pPr>
            <w:r w:rsidRPr="004A5A40">
              <w:rPr>
                <w:b/>
              </w:rPr>
              <w:t>660</w:t>
            </w:r>
          </w:p>
        </w:tc>
        <w:tc>
          <w:tcPr>
            <w:tcW w:w="851" w:type="dxa"/>
            <w:hideMark/>
          </w:tcPr>
          <w:p w:rsidR="00B82C46" w:rsidRPr="004A5A40" w:rsidRDefault="00B82C46" w:rsidP="00B82C46">
            <w:pPr>
              <w:pStyle w:val="a7"/>
              <w:jc w:val="center"/>
              <w:rPr>
                <w:b/>
              </w:rPr>
            </w:pPr>
            <w:r w:rsidRPr="004A5A40">
              <w:rPr>
                <w:b/>
              </w:rPr>
              <w:t>680</w:t>
            </w:r>
          </w:p>
        </w:tc>
        <w:tc>
          <w:tcPr>
            <w:tcW w:w="850" w:type="dxa"/>
            <w:hideMark/>
          </w:tcPr>
          <w:p w:rsidR="00B82C46" w:rsidRPr="004A5A40" w:rsidRDefault="00B82C46" w:rsidP="00B82C46">
            <w:pPr>
              <w:pStyle w:val="a7"/>
              <w:jc w:val="center"/>
              <w:rPr>
                <w:b/>
              </w:rPr>
            </w:pPr>
            <w:r w:rsidRPr="004A5A40">
              <w:rPr>
                <w:b/>
              </w:rPr>
              <w:t>680</w:t>
            </w:r>
          </w:p>
        </w:tc>
        <w:tc>
          <w:tcPr>
            <w:tcW w:w="851" w:type="dxa"/>
            <w:hideMark/>
          </w:tcPr>
          <w:p w:rsidR="00B82C46" w:rsidRPr="004A5A40" w:rsidRDefault="00B82C46" w:rsidP="00B82C46">
            <w:pPr>
              <w:pStyle w:val="a7"/>
              <w:jc w:val="center"/>
              <w:rPr>
                <w:b/>
              </w:rPr>
            </w:pPr>
            <w:r w:rsidRPr="004A5A40">
              <w:rPr>
                <w:b/>
              </w:rPr>
              <w:t>748</w:t>
            </w:r>
          </w:p>
        </w:tc>
        <w:tc>
          <w:tcPr>
            <w:tcW w:w="850" w:type="dxa"/>
            <w:hideMark/>
          </w:tcPr>
          <w:p w:rsidR="00B82C46" w:rsidRPr="004A5A40" w:rsidRDefault="00B82C46" w:rsidP="00B82C46">
            <w:pPr>
              <w:pStyle w:val="a7"/>
              <w:jc w:val="center"/>
              <w:rPr>
                <w:b/>
              </w:rPr>
            </w:pPr>
            <w:r w:rsidRPr="004A5A40">
              <w:rPr>
                <w:b/>
              </w:rPr>
              <w:t>748</w:t>
            </w:r>
          </w:p>
        </w:tc>
        <w:tc>
          <w:tcPr>
            <w:tcW w:w="992" w:type="dxa"/>
            <w:hideMark/>
          </w:tcPr>
          <w:p w:rsidR="00B82C46" w:rsidRPr="004A5A40" w:rsidRDefault="00B82C46" w:rsidP="00B82C46">
            <w:pPr>
              <w:pStyle w:val="a7"/>
              <w:jc w:val="center"/>
              <w:rPr>
                <w:b/>
              </w:rPr>
            </w:pPr>
            <w:r w:rsidRPr="004A5A40">
              <w:rPr>
                <w:b/>
              </w:rPr>
              <w:t>3 516</w:t>
            </w:r>
          </w:p>
        </w:tc>
      </w:tr>
      <w:tr w:rsidR="00B82C46" w:rsidRPr="001B2946" w:rsidTr="00B82C46">
        <w:tc>
          <w:tcPr>
            <w:tcW w:w="4642" w:type="dxa"/>
            <w:gridSpan w:val="2"/>
            <w:hideMark/>
          </w:tcPr>
          <w:p w:rsidR="00B82C46" w:rsidRPr="00DA4904" w:rsidRDefault="00B82C46" w:rsidP="00B82C46">
            <w:pPr>
              <w:pStyle w:val="a7"/>
              <w:rPr>
                <w:b/>
              </w:rPr>
            </w:pPr>
            <w:r w:rsidRPr="001B2946">
              <w:rPr>
                <w:b/>
              </w:rPr>
              <w:t>Максимально допустимая недельная нагрузка (при 5-дневной учебной неделе)</w:t>
            </w:r>
          </w:p>
        </w:tc>
        <w:tc>
          <w:tcPr>
            <w:tcW w:w="996" w:type="dxa"/>
            <w:hideMark/>
          </w:tcPr>
          <w:p w:rsidR="00B82C46" w:rsidRPr="001B2946" w:rsidRDefault="00B82C46" w:rsidP="00B82C46">
            <w:pPr>
              <w:pStyle w:val="a7"/>
              <w:jc w:val="center"/>
              <w:rPr>
                <w:b/>
              </w:rPr>
            </w:pPr>
            <w:r>
              <w:rPr>
                <w:b/>
              </w:rPr>
              <w:t>660</w:t>
            </w:r>
          </w:p>
        </w:tc>
        <w:tc>
          <w:tcPr>
            <w:tcW w:w="851" w:type="dxa"/>
            <w:hideMark/>
          </w:tcPr>
          <w:p w:rsidR="00B82C46" w:rsidRPr="001B2946" w:rsidRDefault="00B82C46" w:rsidP="00B82C46">
            <w:pPr>
              <w:pStyle w:val="a7"/>
              <w:jc w:val="center"/>
              <w:rPr>
                <w:b/>
              </w:rPr>
            </w:pPr>
            <w:r>
              <w:rPr>
                <w:b/>
              </w:rPr>
              <w:t>680</w:t>
            </w:r>
          </w:p>
        </w:tc>
        <w:tc>
          <w:tcPr>
            <w:tcW w:w="850" w:type="dxa"/>
            <w:hideMark/>
          </w:tcPr>
          <w:p w:rsidR="00B82C46" w:rsidRPr="001B2946" w:rsidRDefault="00B82C46" w:rsidP="00B82C46">
            <w:pPr>
              <w:pStyle w:val="a7"/>
              <w:jc w:val="center"/>
              <w:rPr>
                <w:b/>
              </w:rPr>
            </w:pPr>
            <w:r>
              <w:rPr>
                <w:b/>
              </w:rPr>
              <w:t>680</w:t>
            </w:r>
          </w:p>
        </w:tc>
        <w:tc>
          <w:tcPr>
            <w:tcW w:w="851" w:type="dxa"/>
            <w:hideMark/>
          </w:tcPr>
          <w:p w:rsidR="00B82C46" w:rsidRPr="001B2946" w:rsidRDefault="00B82C46" w:rsidP="00B82C46">
            <w:pPr>
              <w:pStyle w:val="a7"/>
              <w:jc w:val="center"/>
              <w:rPr>
                <w:b/>
              </w:rPr>
            </w:pPr>
            <w:r>
              <w:rPr>
                <w:b/>
              </w:rPr>
              <w:t>748</w:t>
            </w:r>
          </w:p>
        </w:tc>
        <w:tc>
          <w:tcPr>
            <w:tcW w:w="850" w:type="dxa"/>
            <w:hideMark/>
          </w:tcPr>
          <w:p w:rsidR="00B82C46" w:rsidRPr="001B2946" w:rsidRDefault="00B82C46" w:rsidP="00B82C46">
            <w:pPr>
              <w:pStyle w:val="a7"/>
              <w:jc w:val="center"/>
              <w:rPr>
                <w:b/>
              </w:rPr>
            </w:pPr>
            <w:r>
              <w:rPr>
                <w:b/>
              </w:rPr>
              <w:t>748</w:t>
            </w:r>
          </w:p>
        </w:tc>
        <w:tc>
          <w:tcPr>
            <w:tcW w:w="992" w:type="dxa"/>
            <w:hideMark/>
          </w:tcPr>
          <w:p w:rsidR="00B82C46" w:rsidRPr="001B2946" w:rsidRDefault="00B82C46" w:rsidP="00B82C46">
            <w:pPr>
              <w:pStyle w:val="a7"/>
              <w:jc w:val="center"/>
              <w:rPr>
                <w:b/>
              </w:rPr>
            </w:pPr>
            <w:r>
              <w:rPr>
                <w:b/>
              </w:rPr>
              <w:t>3 516</w:t>
            </w:r>
          </w:p>
        </w:tc>
      </w:tr>
      <w:tr w:rsidR="00B82C46" w:rsidRPr="001B2946" w:rsidTr="00B82C46">
        <w:tc>
          <w:tcPr>
            <w:tcW w:w="10032" w:type="dxa"/>
            <w:gridSpan w:val="8"/>
            <w:shd w:val="clear" w:color="auto" w:fill="BFBFBF"/>
            <w:hideMark/>
          </w:tcPr>
          <w:p w:rsidR="00B82C46" w:rsidRPr="001B2946" w:rsidRDefault="00B82C46" w:rsidP="00B82C46">
            <w:pPr>
              <w:pStyle w:val="a7"/>
              <w:jc w:val="center"/>
              <w:rPr>
                <w:i/>
              </w:rPr>
            </w:pPr>
            <w:r w:rsidRPr="001B2946">
              <w:rPr>
                <w:i/>
                <w:lang w:val="en-US"/>
              </w:rPr>
              <w:t>II</w:t>
            </w:r>
            <w:r w:rsidRPr="001B2946">
              <w:rPr>
                <w:i/>
              </w:rPr>
              <w:t>. Часть, формируемая участниками образовательных отношений</w:t>
            </w:r>
          </w:p>
        </w:tc>
      </w:tr>
      <w:tr w:rsidR="00B82C46" w:rsidRPr="001B2946" w:rsidTr="00B82C46">
        <w:tc>
          <w:tcPr>
            <w:tcW w:w="4642" w:type="dxa"/>
            <w:gridSpan w:val="2"/>
            <w:hideMark/>
          </w:tcPr>
          <w:p w:rsidR="00B82C46" w:rsidRPr="001B2946" w:rsidRDefault="00B82C46" w:rsidP="00B82C46">
            <w:pPr>
              <w:pStyle w:val="a7"/>
              <w:jc w:val="center"/>
              <w:rPr>
                <w:b/>
              </w:rPr>
            </w:pPr>
            <w:r w:rsidRPr="001B2946">
              <w:rPr>
                <w:b/>
              </w:rPr>
              <w:t>Коррекционные курсы</w:t>
            </w:r>
          </w:p>
        </w:tc>
        <w:tc>
          <w:tcPr>
            <w:tcW w:w="996" w:type="dxa"/>
          </w:tcPr>
          <w:p w:rsidR="00B82C46" w:rsidRPr="001B2946" w:rsidRDefault="00B82C46" w:rsidP="00B82C46">
            <w:pPr>
              <w:pStyle w:val="a7"/>
              <w:jc w:val="center"/>
              <w:rPr>
                <w:b/>
              </w:rPr>
            </w:pPr>
            <w:r w:rsidRPr="001B2946">
              <w:rPr>
                <w:b/>
                <w:lang w:val="en-US"/>
              </w:rPr>
              <w:t>I</w:t>
            </w:r>
            <w:r w:rsidRPr="001B2946">
              <w:rPr>
                <w:b/>
              </w:rPr>
              <w:t xml:space="preserve"> доп.</w:t>
            </w:r>
          </w:p>
        </w:tc>
        <w:tc>
          <w:tcPr>
            <w:tcW w:w="851" w:type="dxa"/>
          </w:tcPr>
          <w:p w:rsidR="00B82C46" w:rsidRPr="001B2946" w:rsidRDefault="00B82C46" w:rsidP="00B82C46">
            <w:pPr>
              <w:pStyle w:val="a7"/>
              <w:jc w:val="center"/>
              <w:rPr>
                <w:b/>
              </w:rPr>
            </w:pPr>
            <w:r w:rsidRPr="001B2946">
              <w:rPr>
                <w:b/>
              </w:rPr>
              <w:t xml:space="preserve">I </w:t>
            </w:r>
          </w:p>
        </w:tc>
        <w:tc>
          <w:tcPr>
            <w:tcW w:w="850" w:type="dxa"/>
          </w:tcPr>
          <w:p w:rsidR="00B82C46" w:rsidRPr="001B2946" w:rsidRDefault="00B82C46" w:rsidP="00B82C46">
            <w:pPr>
              <w:pStyle w:val="a7"/>
              <w:jc w:val="center"/>
              <w:rPr>
                <w:b/>
              </w:rPr>
            </w:pPr>
            <w:r w:rsidRPr="001B2946">
              <w:rPr>
                <w:b/>
              </w:rPr>
              <w:t>II</w:t>
            </w:r>
          </w:p>
        </w:tc>
        <w:tc>
          <w:tcPr>
            <w:tcW w:w="851" w:type="dxa"/>
          </w:tcPr>
          <w:p w:rsidR="00B82C46" w:rsidRPr="001B2946" w:rsidRDefault="00B82C46" w:rsidP="00B82C46">
            <w:pPr>
              <w:pStyle w:val="a7"/>
              <w:jc w:val="center"/>
              <w:rPr>
                <w:b/>
              </w:rPr>
            </w:pPr>
            <w:r w:rsidRPr="001B2946">
              <w:rPr>
                <w:b/>
              </w:rPr>
              <w:t>III</w:t>
            </w:r>
          </w:p>
        </w:tc>
        <w:tc>
          <w:tcPr>
            <w:tcW w:w="850" w:type="dxa"/>
          </w:tcPr>
          <w:p w:rsidR="00B82C46" w:rsidRPr="001B2946" w:rsidRDefault="00B82C46" w:rsidP="00B82C46">
            <w:pPr>
              <w:pStyle w:val="a7"/>
              <w:jc w:val="center"/>
              <w:rPr>
                <w:b/>
              </w:rPr>
            </w:pPr>
            <w:r w:rsidRPr="001B2946">
              <w:rPr>
                <w:b/>
              </w:rPr>
              <w:t>IV</w:t>
            </w:r>
          </w:p>
        </w:tc>
        <w:tc>
          <w:tcPr>
            <w:tcW w:w="992" w:type="dxa"/>
          </w:tcPr>
          <w:p w:rsidR="00B82C46" w:rsidRPr="001B2946" w:rsidRDefault="00B82C46" w:rsidP="00B82C46">
            <w:pPr>
              <w:pStyle w:val="a7"/>
              <w:jc w:val="center"/>
            </w:pPr>
            <w:r w:rsidRPr="001B2946">
              <w:rPr>
                <w:b/>
              </w:rPr>
              <w:t>Всего</w:t>
            </w:r>
          </w:p>
        </w:tc>
      </w:tr>
      <w:tr w:rsidR="00B82C46" w:rsidRPr="001B2946" w:rsidTr="00B82C46">
        <w:tc>
          <w:tcPr>
            <w:tcW w:w="4642" w:type="dxa"/>
            <w:gridSpan w:val="2"/>
            <w:hideMark/>
          </w:tcPr>
          <w:p w:rsidR="00B82C46" w:rsidRPr="001B2946" w:rsidRDefault="00B82C46" w:rsidP="00B82C46">
            <w:pPr>
              <w:pStyle w:val="a7"/>
            </w:pPr>
            <w:r w:rsidRPr="001B2946">
              <w:t>1. Сенсорное развитие</w:t>
            </w:r>
          </w:p>
        </w:tc>
        <w:tc>
          <w:tcPr>
            <w:tcW w:w="996" w:type="dxa"/>
            <w:hideMark/>
          </w:tcPr>
          <w:p w:rsidR="00B82C46" w:rsidRPr="001B2946" w:rsidRDefault="00B82C46" w:rsidP="00B82C46">
            <w:pPr>
              <w:pStyle w:val="a7"/>
              <w:jc w:val="center"/>
            </w:pPr>
            <w:r>
              <w:t>99</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992" w:type="dxa"/>
            <w:hideMark/>
          </w:tcPr>
          <w:p w:rsidR="00B82C46" w:rsidRPr="001B2946" w:rsidRDefault="00B82C46" w:rsidP="00B82C46">
            <w:pPr>
              <w:pStyle w:val="a7"/>
              <w:jc w:val="center"/>
            </w:pPr>
            <w:r>
              <w:t>507</w:t>
            </w:r>
          </w:p>
        </w:tc>
      </w:tr>
      <w:tr w:rsidR="00B82C46" w:rsidRPr="001B2946" w:rsidTr="00B82C46">
        <w:tc>
          <w:tcPr>
            <w:tcW w:w="4642" w:type="dxa"/>
            <w:gridSpan w:val="2"/>
            <w:hideMark/>
          </w:tcPr>
          <w:p w:rsidR="00B82C46" w:rsidRPr="001B2946" w:rsidRDefault="00B82C46" w:rsidP="00B82C46">
            <w:pPr>
              <w:pStyle w:val="a7"/>
            </w:pPr>
            <w:r w:rsidRPr="001B2946">
              <w:t>2. Предметно-практические действия</w:t>
            </w:r>
          </w:p>
        </w:tc>
        <w:tc>
          <w:tcPr>
            <w:tcW w:w="996" w:type="dxa"/>
            <w:hideMark/>
          </w:tcPr>
          <w:p w:rsidR="00B82C46" w:rsidRPr="001B2946" w:rsidRDefault="00B82C46" w:rsidP="00B82C46">
            <w:pPr>
              <w:pStyle w:val="a7"/>
              <w:jc w:val="center"/>
            </w:pPr>
            <w:r>
              <w:t>99</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851" w:type="dxa"/>
            <w:hideMark/>
          </w:tcPr>
          <w:p w:rsidR="00B82C46" w:rsidRPr="001B2946" w:rsidRDefault="00B82C46" w:rsidP="00B82C46">
            <w:pPr>
              <w:pStyle w:val="a7"/>
              <w:jc w:val="center"/>
            </w:pPr>
            <w:r>
              <w:t>102</w:t>
            </w:r>
          </w:p>
        </w:tc>
        <w:tc>
          <w:tcPr>
            <w:tcW w:w="850" w:type="dxa"/>
            <w:hideMark/>
          </w:tcPr>
          <w:p w:rsidR="00B82C46" w:rsidRPr="001B2946" w:rsidRDefault="00B82C46" w:rsidP="00B82C46">
            <w:pPr>
              <w:pStyle w:val="a7"/>
              <w:jc w:val="center"/>
            </w:pPr>
            <w:r>
              <w:t>102</w:t>
            </w:r>
          </w:p>
        </w:tc>
        <w:tc>
          <w:tcPr>
            <w:tcW w:w="992" w:type="dxa"/>
            <w:hideMark/>
          </w:tcPr>
          <w:p w:rsidR="00B82C46" w:rsidRPr="001B2946" w:rsidRDefault="00B82C46" w:rsidP="00B82C46">
            <w:pPr>
              <w:pStyle w:val="a7"/>
              <w:jc w:val="center"/>
            </w:pPr>
            <w:r>
              <w:t>507</w:t>
            </w:r>
          </w:p>
        </w:tc>
      </w:tr>
      <w:tr w:rsidR="00B82C46" w:rsidRPr="001B2946" w:rsidTr="00B82C46">
        <w:tc>
          <w:tcPr>
            <w:tcW w:w="4642" w:type="dxa"/>
            <w:gridSpan w:val="2"/>
            <w:hideMark/>
          </w:tcPr>
          <w:p w:rsidR="00B82C46" w:rsidRPr="001B2946" w:rsidRDefault="00B82C46" w:rsidP="00B82C46">
            <w:pPr>
              <w:pStyle w:val="a7"/>
            </w:pPr>
            <w:r w:rsidRPr="001B2946">
              <w:t>3. Двигательное развитие</w:t>
            </w:r>
          </w:p>
        </w:tc>
        <w:tc>
          <w:tcPr>
            <w:tcW w:w="996" w:type="dxa"/>
            <w:hideMark/>
          </w:tcPr>
          <w:p w:rsidR="00B82C46" w:rsidRPr="001B2946" w:rsidRDefault="00B82C46" w:rsidP="00B82C46">
            <w:pPr>
              <w:pStyle w:val="a7"/>
              <w:jc w:val="center"/>
            </w:pPr>
            <w:r>
              <w:t>66</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338</w:t>
            </w:r>
          </w:p>
        </w:tc>
      </w:tr>
      <w:tr w:rsidR="00B82C46" w:rsidRPr="001B2946" w:rsidTr="00B82C46">
        <w:tc>
          <w:tcPr>
            <w:tcW w:w="4642" w:type="dxa"/>
            <w:gridSpan w:val="2"/>
            <w:hideMark/>
          </w:tcPr>
          <w:p w:rsidR="00B82C46" w:rsidRPr="001B2946" w:rsidRDefault="00B82C46" w:rsidP="00B82C46">
            <w:pPr>
              <w:pStyle w:val="a7"/>
            </w:pPr>
            <w:r w:rsidRPr="001B2946">
              <w:t>4. Альтернативная коммуникация</w:t>
            </w:r>
          </w:p>
        </w:tc>
        <w:tc>
          <w:tcPr>
            <w:tcW w:w="996" w:type="dxa"/>
            <w:hideMark/>
          </w:tcPr>
          <w:p w:rsidR="00B82C46" w:rsidRPr="001B2946" w:rsidRDefault="00B82C46" w:rsidP="00B82C46">
            <w:pPr>
              <w:pStyle w:val="a7"/>
              <w:jc w:val="center"/>
            </w:pPr>
            <w:r>
              <w:t>66</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851" w:type="dxa"/>
            <w:hideMark/>
          </w:tcPr>
          <w:p w:rsidR="00B82C46" w:rsidRPr="001B2946" w:rsidRDefault="00B82C46" w:rsidP="00B82C46">
            <w:pPr>
              <w:pStyle w:val="a7"/>
              <w:jc w:val="center"/>
            </w:pPr>
            <w:r>
              <w:t>68</w:t>
            </w:r>
          </w:p>
        </w:tc>
        <w:tc>
          <w:tcPr>
            <w:tcW w:w="850" w:type="dxa"/>
            <w:hideMark/>
          </w:tcPr>
          <w:p w:rsidR="00B82C46" w:rsidRPr="001B2946" w:rsidRDefault="00B82C46" w:rsidP="00B82C46">
            <w:pPr>
              <w:pStyle w:val="a7"/>
              <w:jc w:val="center"/>
            </w:pPr>
            <w:r>
              <w:t>68</w:t>
            </w:r>
          </w:p>
        </w:tc>
        <w:tc>
          <w:tcPr>
            <w:tcW w:w="992" w:type="dxa"/>
            <w:hideMark/>
          </w:tcPr>
          <w:p w:rsidR="00B82C46" w:rsidRPr="001B2946" w:rsidRDefault="00B82C46" w:rsidP="00B82C46">
            <w:pPr>
              <w:pStyle w:val="a7"/>
              <w:jc w:val="center"/>
            </w:pPr>
            <w:r>
              <w:t>338</w:t>
            </w:r>
          </w:p>
        </w:tc>
      </w:tr>
      <w:tr w:rsidR="00B82C46" w:rsidRPr="001B2946" w:rsidTr="00B82C46">
        <w:tc>
          <w:tcPr>
            <w:tcW w:w="4642" w:type="dxa"/>
            <w:gridSpan w:val="2"/>
            <w:hideMark/>
          </w:tcPr>
          <w:p w:rsidR="00B82C46" w:rsidRPr="001B2946" w:rsidRDefault="00B82C46" w:rsidP="00B82C46">
            <w:pPr>
              <w:pStyle w:val="a7"/>
              <w:rPr>
                <w:b/>
              </w:rPr>
            </w:pPr>
            <w:r w:rsidRPr="001B2946">
              <w:rPr>
                <w:b/>
              </w:rPr>
              <w:t>Итого коррекционные курсы</w:t>
            </w:r>
          </w:p>
        </w:tc>
        <w:tc>
          <w:tcPr>
            <w:tcW w:w="996" w:type="dxa"/>
            <w:hideMark/>
          </w:tcPr>
          <w:p w:rsidR="00B82C46" w:rsidRPr="001B2946" w:rsidRDefault="00B82C46" w:rsidP="00B82C46">
            <w:pPr>
              <w:pStyle w:val="a7"/>
              <w:jc w:val="center"/>
              <w:rPr>
                <w:b/>
              </w:rPr>
            </w:pPr>
            <w:r>
              <w:rPr>
                <w:b/>
              </w:rPr>
              <w:t>330</w:t>
            </w:r>
          </w:p>
        </w:tc>
        <w:tc>
          <w:tcPr>
            <w:tcW w:w="851" w:type="dxa"/>
            <w:hideMark/>
          </w:tcPr>
          <w:p w:rsidR="00B82C46" w:rsidRPr="001B2946" w:rsidRDefault="00B82C46" w:rsidP="00B82C46">
            <w:pPr>
              <w:pStyle w:val="a7"/>
              <w:jc w:val="center"/>
              <w:rPr>
                <w:b/>
              </w:rPr>
            </w:pPr>
            <w:r>
              <w:rPr>
                <w:b/>
              </w:rPr>
              <w:t>340</w:t>
            </w:r>
          </w:p>
        </w:tc>
        <w:tc>
          <w:tcPr>
            <w:tcW w:w="850" w:type="dxa"/>
            <w:hideMark/>
          </w:tcPr>
          <w:p w:rsidR="00B82C46" w:rsidRPr="001B2946" w:rsidRDefault="00B82C46" w:rsidP="00B82C46">
            <w:pPr>
              <w:pStyle w:val="a7"/>
              <w:jc w:val="center"/>
              <w:rPr>
                <w:b/>
              </w:rPr>
            </w:pPr>
            <w:r>
              <w:rPr>
                <w:b/>
              </w:rPr>
              <w:t>340</w:t>
            </w:r>
          </w:p>
        </w:tc>
        <w:tc>
          <w:tcPr>
            <w:tcW w:w="851" w:type="dxa"/>
            <w:hideMark/>
          </w:tcPr>
          <w:p w:rsidR="00B82C46" w:rsidRPr="001B2946" w:rsidRDefault="00B82C46" w:rsidP="00B82C46">
            <w:pPr>
              <w:pStyle w:val="a7"/>
              <w:jc w:val="center"/>
              <w:rPr>
                <w:b/>
              </w:rPr>
            </w:pPr>
            <w:r>
              <w:rPr>
                <w:b/>
              </w:rPr>
              <w:t>340</w:t>
            </w:r>
          </w:p>
        </w:tc>
        <w:tc>
          <w:tcPr>
            <w:tcW w:w="850" w:type="dxa"/>
            <w:hideMark/>
          </w:tcPr>
          <w:p w:rsidR="00B82C46" w:rsidRPr="001B2946" w:rsidRDefault="00B82C46" w:rsidP="00B82C46">
            <w:pPr>
              <w:pStyle w:val="a7"/>
              <w:jc w:val="center"/>
              <w:rPr>
                <w:b/>
              </w:rPr>
            </w:pPr>
            <w:r>
              <w:rPr>
                <w:b/>
              </w:rPr>
              <w:t>340</w:t>
            </w:r>
          </w:p>
        </w:tc>
        <w:tc>
          <w:tcPr>
            <w:tcW w:w="992" w:type="dxa"/>
            <w:hideMark/>
          </w:tcPr>
          <w:p w:rsidR="00B82C46" w:rsidRPr="001B2946" w:rsidRDefault="00B82C46" w:rsidP="00B82C46">
            <w:pPr>
              <w:pStyle w:val="a7"/>
              <w:jc w:val="center"/>
              <w:rPr>
                <w:b/>
              </w:rPr>
            </w:pPr>
            <w:r>
              <w:rPr>
                <w:b/>
              </w:rPr>
              <w:t>1 690</w:t>
            </w:r>
          </w:p>
        </w:tc>
      </w:tr>
      <w:tr w:rsidR="00B82C46" w:rsidRPr="001B2946" w:rsidTr="00B82C46">
        <w:trPr>
          <w:trHeight w:val="900"/>
        </w:trPr>
        <w:tc>
          <w:tcPr>
            <w:tcW w:w="4642" w:type="dxa"/>
            <w:gridSpan w:val="2"/>
            <w:hideMark/>
          </w:tcPr>
          <w:p w:rsidR="00B82C46" w:rsidRPr="001B2946" w:rsidRDefault="00B82C46" w:rsidP="00B82C46">
            <w:pPr>
              <w:pStyle w:val="a7"/>
            </w:pPr>
            <w:r w:rsidRPr="001B2946">
              <w:t xml:space="preserve">Внеурочная деятельность 5 дней - </w:t>
            </w:r>
          </w:p>
          <w:p w:rsidR="00B82C46" w:rsidRPr="001B2946" w:rsidRDefault="00B82C46" w:rsidP="00B82C46">
            <w:pPr>
              <w:pStyle w:val="a7"/>
            </w:pPr>
            <w:r w:rsidRPr="001B2946">
              <w:t xml:space="preserve">           5 дней + продленный день -</w:t>
            </w:r>
          </w:p>
          <w:p w:rsidR="00B82C46" w:rsidRPr="001B2946" w:rsidRDefault="00B82C46" w:rsidP="00B82C46">
            <w:pPr>
              <w:pStyle w:val="a7"/>
            </w:pPr>
            <w:r w:rsidRPr="001B2946">
              <w:t xml:space="preserve">                                               7 дней* -</w:t>
            </w:r>
          </w:p>
        </w:tc>
        <w:tc>
          <w:tcPr>
            <w:tcW w:w="996" w:type="dxa"/>
            <w:hideMark/>
          </w:tcPr>
          <w:p w:rsidR="00B82C46" w:rsidRPr="001B2946" w:rsidRDefault="00B82C46" w:rsidP="00B82C46">
            <w:pPr>
              <w:pStyle w:val="a7"/>
              <w:jc w:val="center"/>
            </w:pPr>
            <w:r>
              <w:t>198</w:t>
            </w:r>
            <w:r w:rsidRPr="001B2946">
              <w:t>/</w:t>
            </w:r>
          </w:p>
          <w:p w:rsidR="00B82C46" w:rsidRPr="001B2946" w:rsidRDefault="00B82C46" w:rsidP="00B82C46">
            <w:pPr>
              <w:pStyle w:val="a7"/>
              <w:jc w:val="center"/>
            </w:pPr>
            <w:r>
              <w:t>495</w:t>
            </w:r>
            <w:r w:rsidRPr="001B2946">
              <w:t>/</w:t>
            </w:r>
          </w:p>
          <w:p w:rsidR="00B82C46" w:rsidRPr="001B2946" w:rsidRDefault="00B82C46" w:rsidP="00B82C46">
            <w:pPr>
              <w:pStyle w:val="a7"/>
              <w:jc w:val="center"/>
              <w:rPr>
                <w:i/>
              </w:rPr>
            </w:pPr>
            <w:r>
              <w:t>1 155</w:t>
            </w:r>
          </w:p>
        </w:tc>
        <w:tc>
          <w:tcPr>
            <w:tcW w:w="851" w:type="dxa"/>
            <w:hideMark/>
          </w:tcPr>
          <w:p w:rsidR="00B82C46" w:rsidRPr="001B2946" w:rsidRDefault="00B82C46" w:rsidP="00B82C46">
            <w:pPr>
              <w:pStyle w:val="a7"/>
              <w:jc w:val="center"/>
            </w:pPr>
            <w:r>
              <w:t>204/</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850" w:type="dxa"/>
            <w:hideMark/>
          </w:tcPr>
          <w:p w:rsidR="00B82C46" w:rsidRPr="001B2946" w:rsidRDefault="00B82C46" w:rsidP="00B82C46">
            <w:pPr>
              <w:pStyle w:val="a7"/>
              <w:jc w:val="center"/>
            </w:pPr>
            <w:r>
              <w:t>204</w:t>
            </w:r>
            <w:r w:rsidRPr="001B2946">
              <w:t>/</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851" w:type="dxa"/>
            <w:hideMark/>
          </w:tcPr>
          <w:p w:rsidR="00B82C46" w:rsidRPr="001B2946" w:rsidRDefault="00B82C46" w:rsidP="00B82C46">
            <w:pPr>
              <w:pStyle w:val="a7"/>
              <w:jc w:val="center"/>
            </w:pPr>
            <w:r>
              <w:t>204</w:t>
            </w:r>
            <w:r w:rsidRPr="001B2946">
              <w:t>/</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850" w:type="dxa"/>
            <w:hideMark/>
          </w:tcPr>
          <w:p w:rsidR="00B82C46" w:rsidRPr="001B2946" w:rsidRDefault="00B82C46" w:rsidP="00B82C46">
            <w:pPr>
              <w:pStyle w:val="a7"/>
              <w:jc w:val="center"/>
            </w:pPr>
            <w:r>
              <w:t>204</w:t>
            </w:r>
            <w:r w:rsidRPr="001B2946">
              <w:t>/</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992" w:type="dxa"/>
            <w:hideMark/>
          </w:tcPr>
          <w:p w:rsidR="00B82C46" w:rsidRPr="001B2946" w:rsidRDefault="00B82C46" w:rsidP="00B82C46">
            <w:pPr>
              <w:pStyle w:val="a7"/>
              <w:jc w:val="center"/>
            </w:pPr>
            <w:r>
              <w:t>1 014</w:t>
            </w:r>
            <w:r w:rsidRPr="001B2946">
              <w:t>/</w:t>
            </w:r>
          </w:p>
          <w:p w:rsidR="00B82C46" w:rsidRPr="001B2946" w:rsidRDefault="00B82C46" w:rsidP="00B82C46">
            <w:pPr>
              <w:pStyle w:val="a7"/>
              <w:jc w:val="center"/>
            </w:pPr>
            <w:r>
              <w:t>2 535</w:t>
            </w:r>
            <w:r w:rsidRPr="001B2946">
              <w:t>/</w:t>
            </w:r>
          </w:p>
          <w:p w:rsidR="00B82C46" w:rsidRPr="001B2946" w:rsidRDefault="00B82C46" w:rsidP="00B82C46">
            <w:pPr>
              <w:pStyle w:val="a7"/>
              <w:jc w:val="center"/>
            </w:pPr>
            <w:r>
              <w:t>5 915</w:t>
            </w:r>
          </w:p>
        </w:tc>
      </w:tr>
      <w:tr w:rsidR="00B82C46" w:rsidRPr="002150B2" w:rsidTr="00B82C46">
        <w:tc>
          <w:tcPr>
            <w:tcW w:w="4642" w:type="dxa"/>
            <w:gridSpan w:val="2"/>
            <w:hideMark/>
          </w:tcPr>
          <w:p w:rsidR="00B82C46" w:rsidRPr="002150B2" w:rsidRDefault="00B82C46" w:rsidP="00B82C46">
            <w:pPr>
              <w:pStyle w:val="a7"/>
              <w:rPr>
                <w:b/>
              </w:rPr>
            </w:pPr>
            <w:r w:rsidRPr="002150B2">
              <w:rPr>
                <w:b/>
              </w:rPr>
              <w:t xml:space="preserve">Всего к финансированию: 5 дней - </w:t>
            </w:r>
          </w:p>
          <w:p w:rsidR="00B82C46" w:rsidRPr="002150B2" w:rsidRDefault="00B82C46" w:rsidP="00B82C46">
            <w:pPr>
              <w:pStyle w:val="a7"/>
              <w:rPr>
                <w:b/>
              </w:rPr>
            </w:pPr>
            <w:r w:rsidRPr="002150B2">
              <w:rPr>
                <w:b/>
              </w:rPr>
              <w:t xml:space="preserve">           5 дней + продленный день -</w:t>
            </w:r>
          </w:p>
          <w:p w:rsidR="00B82C46" w:rsidRPr="002150B2" w:rsidRDefault="00B82C46" w:rsidP="00B82C46">
            <w:pPr>
              <w:pStyle w:val="a7"/>
              <w:rPr>
                <w:b/>
              </w:rPr>
            </w:pPr>
            <w:r w:rsidRPr="002150B2">
              <w:rPr>
                <w:b/>
              </w:rPr>
              <w:t xml:space="preserve">                                               7 дней* -</w:t>
            </w:r>
          </w:p>
        </w:tc>
        <w:tc>
          <w:tcPr>
            <w:tcW w:w="996" w:type="dxa"/>
            <w:hideMark/>
          </w:tcPr>
          <w:p w:rsidR="00B82C46" w:rsidRPr="002150B2" w:rsidRDefault="00B82C46" w:rsidP="00B82C46">
            <w:pPr>
              <w:pStyle w:val="a7"/>
              <w:jc w:val="center"/>
              <w:rPr>
                <w:b/>
              </w:rPr>
            </w:pPr>
            <w:r w:rsidRPr="002150B2">
              <w:rPr>
                <w:b/>
              </w:rPr>
              <w:t>1 188/</w:t>
            </w:r>
          </w:p>
          <w:p w:rsidR="00B82C46" w:rsidRPr="002150B2" w:rsidRDefault="00B82C46" w:rsidP="00B82C46">
            <w:pPr>
              <w:pStyle w:val="a7"/>
              <w:jc w:val="center"/>
              <w:rPr>
                <w:b/>
              </w:rPr>
            </w:pPr>
            <w:r w:rsidRPr="002150B2">
              <w:rPr>
                <w:b/>
              </w:rPr>
              <w:t>1 485/</w:t>
            </w:r>
          </w:p>
          <w:p w:rsidR="00B82C46" w:rsidRPr="002150B2" w:rsidRDefault="00B82C46" w:rsidP="00B82C46">
            <w:pPr>
              <w:pStyle w:val="a7"/>
              <w:jc w:val="center"/>
              <w:rPr>
                <w:b/>
              </w:rPr>
            </w:pPr>
            <w:r w:rsidRPr="002150B2">
              <w:rPr>
                <w:b/>
              </w:rPr>
              <w:t>2 145</w:t>
            </w:r>
          </w:p>
        </w:tc>
        <w:tc>
          <w:tcPr>
            <w:tcW w:w="851" w:type="dxa"/>
            <w:hideMark/>
          </w:tcPr>
          <w:p w:rsidR="00B82C46" w:rsidRPr="002150B2" w:rsidRDefault="00B82C46" w:rsidP="00B82C46">
            <w:pPr>
              <w:pStyle w:val="a7"/>
              <w:jc w:val="center"/>
              <w:rPr>
                <w:b/>
              </w:rPr>
            </w:pPr>
            <w:r w:rsidRPr="002150B2">
              <w:rPr>
                <w:b/>
              </w:rPr>
              <w:t>1 224/</w:t>
            </w:r>
          </w:p>
          <w:p w:rsidR="00B82C46" w:rsidRPr="002150B2" w:rsidRDefault="00B82C46" w:rsidP="00B82C46">
            <w:pPr>
              <w:pStyle w:val="a7"/>
              <w:jc w:val="center"/>
              <w:rPr>
                <w:b/>
              </w:rPr>
            </w:pPr>
            <w:r w:rsidRPr="002150B2">
              <w:rPr>
                <w:b/>
              </w:rPr>
              <w:t>1 530/</w:t>
            </w:r>
          </w:p>
          <w:p w:rsidR="00B82C46" w:rsidRPr="002150B2" w:rsidRDefault="00B82C46" w:rsidP="00B82C46">
            <w:pPr>
              <w:pStyle w:val="a7"/>
              <w:jc w:val="center"/>
              <w:rPr>
                <w:b/>
              </w:rPr>
            </w:pPr>
            <w:r w:rsidRPr="002150B2">
              <w:rPr>
                <w:b/>
              </w:rPr>
              <w:t>2 210</w:t>
            </w:r>
          </w:p>
        </w:tc>
        <w:tc>
          <w:tcPr>
            <w:tcW w:w="850" w:type="dxa"/>
            <w:hideMark/>
          </w:tcPr>
          <w:p w:rsidR="00B82C46" w:rsidRPr="002150B2" w:rsidRDefault="00B82C46" w:rsidP="00B82C46">
            <w:pPr>
              <w:pStyle w:val="a7"/>
              <w:jc w:val="center"/>
              <w:rPr>
                <w:b/>
              </w:rPr>
            </w:pPr>
            <w:r w:rsidRPr="002150B2">
              <w:rPr>
                <w:b/>
              </w:rPr>
              <w:t>1 224/</w:t>
            </w:r>
          </w:p>
          <w:p w:rsidR="00B82C46" w:rsidRPr="002150B2" w:rsidRDefault="00B82C46" w:rsidP="00B82C46">
            <w:pPr>
              <w:pStyle w:val="a7"/>
              <w:jc w:val="center"/>
              <w:rPr>
                <w:b/>
              </w:rPr>
            </w:pPr>
            <w:r w:rsidRPr="002150B2">
              <w:rPr>
                <w:b/>
              </w:rPr>
              <w:t>1 530/</w:t>
            </w:r>
          </w:p>
          <w:p w:rsidR="00B82C46" w:rsidRPr="002150B2" w:rsidRDefault="00B82C46" w:rsidP="00B82C46">
            <w:pPr>
              <w:pStyle w:val="a7"/>
              <w:jc w:val="center"/>
              <w:rPr>
                <w:b/>
              </w:rPr>
            </w:pPr>
            <w:r w:rsidRPr="002150B2">
              <w:rPr>
                <w:b/>
              </w:rPr>
              <w:t>2 210</w:t>
            </w:r>
          </w:p>
        </w:tc>
        <w:tc>
          <w:tcPr>
            <w:tcW w:w="851" w:type="dxa"/>
            <w:hideMark/>
          </w:tcPr>
          <w:p w:rsidR="00B82C46" w:rsidRPr="002150B2" w:rsidRDefault="00B82C46" w:rsidP="00B82C46">
            <w:pPr>
              <w:pStyle w:val="a7"/>
              <w:jc w:val="center"/>
              <w:rPr>
                <w:b/>
              </w:rPr>
            </w:pPr>
            <w:r w:rsidRPr="002150B2">
              <w:rPr>
                <w:b/>
              </w:rPr>
              <w:t>1 292/</w:t>
            </w:r>
          </w:p>
          <w:p w:rsidR="00B82C46" w:rsidRPr="002150B2" w:rsidRDefault="00B82C46" w:rsidP="00B82C46">
            <w:pPr>
              <w:pStyle w:val="a7"/>
              <w:jc w:val="center"/>
              <w:rPr>
                <w:b/>
              </w:rPr>
            </w:pPr>
            <w:r w:rsidRPr="002150B2">
              <w:rPr>
                <w:b/>
              </w:rPr>
              <w:t>1 598/</w:t>
            </w:r>
          </w:p>
          <w:p w:rsidR="00B82C46" w:rsidRPr="002150B2" w:rsidRDefault="00B82C46" w:rsidP="00B82C46">
            <w:pPr>
              <w:pStyle w:val="a7"/>
              <w:jc w:val="center"/>
              <w:rPr>
                <w:b/>
              </w:rPr>
            </w:pPr>
            <w:r w:rsidRPr="002150B2">
              <w:rPr>
                <w:b/>
              </w:rPr>
              <w:t>2 278</w:t>
            </w:r>
          </w:p>
        </w:tc>
        <w:tc>
          <w:tcPr>
            <w:tcW w:w="850" w:type="dxa"/>
            <w:hideMark/>
          </w:tcPr>
          <w:p w:rsidR="00B82C46" w:rsidRPr="002150B2" w:rsidRDefault="00B82C46" w:rsidP="00B82C46">
            <w:pPr>
              <w:pStyle w:val="a7"/>
              <w:jc w:val="center"/>
              <w:rPr>
                <w:b/>
              </w:rPr>
            </w:pPr>
            <w:r w:rsidRPr="002150B2">
              <w:rPr>
                <w:b/>
              </w:rPr>
              <w:t>1 292/</w:t>
            </w:r>
          </w:p>
          <w:p w:rsidR="00B82C46" w:rsidRPr="002150B2" w:rsidRDefault="00B82C46" w:rsidP="00B82C46">
            <w:pPr>
              <w:pStyle w:val="a7"/>
              <w:jc w:val="center"/>
              <w:rPr>
                <w:b/>
              </w:rPr>
            </w:pPr>
            <w:r w:rsidRPr="002150B2">
              <w:rPr>
                <w:b/>
              </w:rPr>
              <w:t>1 598/</w:t>
            </w:r>
          </w:p>
          <w:p w:rsidR="00B82C46" w:rsidRPr="002150B2" w:rsidRDefault="00B82C46" w:rsidP="00B82C46">
            <w:pPr>
              <w:pStyle w:val="a7"/>
              <w:jc w:val="center"/>
              <w:rPr>
                <w:b/>
              </w:rPr>
            </w:pPr>
            <w:r w:rsidRPr="002150B2">
              <w:rPr>
                <w:b/>
              </w:rPr>
              <w:t>2 278</w:t>
            </w:r>
          </w:p>
        </w:tc>
        <w:tc>
          <w:tcPr>
            <w:tcW w:w="992" w:type="dxa"/>
            <w:hideMark/>
          </w:tcPr>
          <w:p w:rsidR="00B82C46" w:rsidRPr="002150B2" w:rsidRDefault="00B82C46" w:rsidP="00B82C46">
            <w:pPr>
              <w:pStyle w:val="a7"/>
              <w:jc w:val="center"/>
              <w:rPr>
                <w:b/>
              </w:rPr>
            </w:pPr>
            <w:r w:rsidRPr="002150B2">
              <w:rPr>
                <w:b/>
              </w:rPr>
              <w:t>6 220/</w:t>
            </w:r>
          </w:p>
          <w:p w:rsidR="00B82C46" w:rsidRPr="002150B2" w:rsidRDefault="00B82C46" w:rsidP="00B82C46">
            <w:pPr>
              <w:pStyle w:val="a7"/>
              <w:jc w:val="center"/>
              <w:rPr>
                <w:b/>
              </w:rPr>
            </w:pPr>
            <w:r w:rsidRPr="002150B2">
              <w:rPr>
                <w:b/>
              </w:rPr>
              <w:t>7 741/</w:t>
            </w:r>
          </w:p>
          <w:p w:rsidR="00B82C46" w:rsidRPr="002150B2" w:rsidRDefault="00B82C46" w:rsidP="00B82C46">
            <w:pPr>
              <w:pStyle w:val="a7"/>
              <w:jc w:val="center"/>
              <w:rPr>
                <w:b/>
              </w:rPr>
            </w:pPr>
            <w:r w:rsidRPr="002150B2">
              <w:rPr>
                <w:b/>
              </w:rPr>
              <w:t>11 121</w:t>
            </w:r>
          </w:p>
        </w:tc>
      </w:tr>
    </w:tbl>
    <w:p w:rsidR="00B82C46" w:rsidRPr="001B2946" w:rsidRDefault="00B82C46" w:rsidP="00B82C46">
      <w:pPr>
        <w:pStyle w:val="a7"/>
      </w:pPr>
      <w:r w:rsidRPr="001B2946">
        <w:t xml:space="preserve">* для организаций с круглосуточным пребыванием детей </w:t>
      </w:r>
    </w:p>
    <w:p w:rsidR="00B82C46" w:rsidRDefault="00B82C46" w:rsidP="00B82C46">
      <w:pPr>
        <w:pStyle w:val="a7"/>
        <w:jc w:val="center"/>
        <w:rPr>
          <w:b/>
        </w:rPr>
      </w:pPr>
    </w:p>
    <w:p w:rsidR="00B82C46" w:rsidRDefault="00B82C46" w:rsidP="00B82C46">
      <w:pPr>
        <w:pStyle w:val="a7"/>
        <w:jc w:val="center"/>
        <w:rPr>
          <w:rFonts w:ascii="Times New Roman" w:hAnsi="Times New Roman"/>
          <w:b/>
          <w:sz w:val="24"/>
        </w:rPr>
      </w:pPr>
    </w:p>
    <w:p w:rsidR="00B82C46" w:rsidRDefault="00B82C46" w:rsidP="00B82C46">
      <w:pPr>
        <w:pStyle w:val="a7"/>
        <w:jc w:val="center"/>
        <w:rPr>
          <w:rFonts w:ascii="Times New Roman" w:hAnsi="Times New Roman"/>
          <w:b/>
          <w:sz w:val="24"/>
        </w:rPr>
      </w:pPr>
    </w:p>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82C46" w:rsidRPr="00DA4904" w:rsidRDefault="00B82C46" w:rsidP="00B82C46">
      <w:pPr>
        <w:pStyle w:val="a7"/>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82C46" w:rsidRPr="00DA4904" w:rsidRDefault="00B82C46" w:rsidP="00B82C46">
      <w:pPr>
        <w:pStyle w:val="a7"/>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82C46" w:rsidRPr="0038678E" w:rsidTr="00B82C46">
        <w:trPr>
          <w:trHeight w:val="332"/>
        </w:trPr>
        <w:tc>
          <w:tcPr>
            <w:tcW w:w="2233" w:type="dxa"/>
            <w:vMerge w:val="restart"/>
            <w:tcBorders>
              <w:top w:val="single" w:sz="4" w:space="0" w:color="000000"/>
              <w:left w:val="single" w:sz="4" w:space="0" w:color="000000"/>
              <w:right w:val="single" w:sz="4" w:space="0" w:color="000000"/>
            </w:tcBorders>
            <w:hideMark/>
          </w:tcPr>
          <w:p w:rsidR="00B82C46" w:rsidRPr="0038678E" w:rsidRDefault="00B82C46" w:rsidP="00B82C46">
            <w:pPr>
              <w:pStyle w:val="a7"/>
              <w:rPr>
                <w:b/>
                <w:lang w:val="en-US"/>
              </w:rPr>
            </w:pPr>
          </w:p>
          <w:p w:rsidR="00B82C46" w:rsidRPr="0038678E" w:rsidRDefault="00B82C46" w:rsidP="00B82C46">
            <w:pPr>
              <w:pStyle w:val="a7"/>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82C46" w:rsidRPr="0038678E" w:rsidRDefault="00B82C46" w:rsidP="00B82C46">
            <w:pPr>
              <w:pStyle w:val="a7"/>
              <w:rPr>
                <w:b/>
              </w:rPr>
            </w:pPr>
          </w:p>
          <w:p w:rsidR="00B82C46" w:rsidRPr="0038678E" w:rsidRDefault="00B82C46" w:rsidP="00B82C46">
            <w:pPr>
              <w:pStyle w:val="a7"/>
              <w:jc w:val="right"/>
              <w:rPr>
                <w:b/>
              </w:rPr>
            </w:pPr>
            <w:r w:rsidRPr="0038678E">
              <w:rPr>
                <w:b/>
              </w:rPr>
              <w:t xml:space="preserve">Классы </w:t>
            </w:r>
          </w:p>
          <w:p w:rsidR="00B82C46" w:rsidRPr="0038678E" w:rsidRDefault="00B82C46" w:rsidP="00B82C46">
            <w:pPr>
              <w:pStyle w:val="a7"/>
              <w:rPr>
                <w:b/>
              </w:rPr>
            </w:pPr>
            <w:r w:rsidRPr="0038678E">
              <w:rPr>
                <w:b/>
              </w:rPr>
              <w:t xml:space="preserve">Учебные </w:t>
            </w:r>
          </w:p>
          <w:p w:rsidR="00B82C46" w:rsidRPr="0038678E" w:rsidRDefault="00B82C46" w:rsidP="00B82C46">
            <w:pPr>
              <w:pStyle w:val="a7"/>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82C46" w:rsidRPr="0038678E" w:rsidRDefault="00B82C46" w:rsidP="00B82C46">
            <w:pPr>
              <w:pStyle w:val="a7"/>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82C46" w:rsidRPr="0038678E" w:rsidRDefault="00B82C46" w:rsidP="00B82C46">
            <w:pPr>
              <w:pStyle w:val="a7"/>
              <w:jc w:val="center"/>
              <w:rPr>
                <w:b/>
              </w:rPr>
            </w:pPr>
            <w:r w:rsidRPr="0038678E">
              <w:rPr>
                <w:b/>
              </w:rPr>
              <w:t>Всего</w:t>
            </w:r>
          </w:p>
        </w:tc>
      </w:tr>
      <w:tr w:rsidR="00B82C46" w:rsidRPr="00A01004" w:rsidTr="00B82C46">
        <w:trPr>
          <w:trHeight w:val="517"/>
        </w:trPr>
        <w:tc>
          <w:tcPr>
            <w:tcW w:w="2233"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c>
          <w:tcPr>
            <w:tcW w:w="2691"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c>
          <w:tcPr>
            <w:tcW w:w="709" w:type="dxa"/>
            <w:tcBorders>
              <w:top w:val="single" w:sz="4" w:space="0" w:color="000000"/>
            </w:tcBorders>
            <w:hideMark/>
          </w:tcPr>
          <w:p w:rsidR="00B82C46" w:rsidRPr="004B6FB1" w:rsidRDefault="00B82C46" w:rsidP="00B82C46">
            <w:pPr>
              <w:pStyle w:val="a7"/>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82C46" w:rsidRPr="004B6FB1" w:rsidRDefault="00B82C46" w:rsidP="00B82C46">
            <w:pPr>
              <w:pStyle w:val="a7"/>
              <w:jc w:val="center"/>
              <w:rPr>
                <w:b/>
              </w:rPr>
            </w:pPr>
            <w:r w:rsidRPr="004B6FB1">
              <w:rPr>
                <w:b/>
              </w:rPr>
              <w:t xml:space="preserve">I </w:t>
            </w:r>
          </w:p>
        </w:tc>
        <w:tc>
          <w:tcPr>
            <w:tcW w:w="851" w:type="dxa"/>
            <w:tcBorders>
              <w:top w:val="single" w:sz="4" w:space="0" w:color="000000"/>
            </w:tcBorders>
            <w:hideMark/>
          </w:tcPr>
          <w:p w:rsidR="00B82C46" w:rsidRPr="004B6FB1" w:rsidRDefault="00B82C46" w:rsidP="00B82C46">
            <w:pPr>
              <w:pStyle w:val="a7"/>
              <w:jc w:val="center"/>
              <w:rPr>
                <w:b/>
              </w:rPr>
            </w:pPr>
            <w:r w:rsidRPr="004B6FB1">
              <w:rPr>
                <w:b/>
              </w:rPr>
              <w:t>II</w:t>
            </w:r>
          </w:p>
        </w:tc>
        <w:tc>
          <w:tcPr>
            <w:tcW w:w="708" w:type="dxa"/>
            <w:tcBorders>
              <w:top w:val="single" w:sz="4" w:space="0" w:color="000000"/>
            </w:tcBorders>
            <w:hideMark/>
          </w:tcPr>
          <w:p w:rsidR="00B82C46" w:rsidRPr="004B6FB1" w:rsidRDefault="00B82C46" w:rsidP="00B82C46">
            <w:pPr>
              <w:pStyle w:val="a7"/>
              <w:jc w:val="center"/>
              <w:rPr>
                <w:b/>
              </w:rPr>
            </w:pPr>
            <w:r w:rsidRPr="004B6FB1">
              <w:rPr>
                <w:b/>
              </w:rPr>
              <w:t>III</w:t>
            </w:r>
          </w:p>
        </w:tc>
        <w:tc>
          <w:tcPr>
            <w:tcW w:w="851" w:type="dxa"/>
            <w:tcBorders>
              <w:top w:val="single" w:sz="4" w:space="0" w:color="000000"/>
            </w:tcBorders>
            <w:hideMark/>
          </w:tcPr>
          <w:p w:rsidR="00B82C46" w:rsidRPr="004B6FB1" w:rsidRDefault="00B82C46" w:rsidP="00B82C46">
            <w:pPr>
              <w:pStyle w:val="a7"/>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82C46" w:rsidRPr="00A01004" w:rsidRDefault="00B82C46" w:rsidP="00B82C46">
            <w:pPr>
              <w:pStyle w:val="a7"/>
            </w:pPr>
          </w:p>
        </w:tc>
      </w:tr>
      <w:tr w:rsidR="00B82C46" w:rsidRPr="004B6FB1" w:rsidTr="00B82C46">
        <w:tc>
          <w:tcPr>
            <w:tcW w:w="9885" w:type="dxa"/>
            <w:gridSpan w:val="8"/>
            <w:shd w:val="clear" w:color="auto" w:fill="BFBFBF"/>
            <w:hideMark/>
          </w:tcPr>
          <w:p w:rsidR="00B82C46" w:rsidRPr="004B6FB1" w:rsidRDefault="00B82C46" w:rsidP="00B82C46">
            <w:pPr>
              <w:pStyle w:val="a7"/>
              <w:jc w:val="center"/>
              <w:rPr>
                <w:i/>
              </w:rPr>
            </w:pPr>
            <w:r w:rsidRPr="004B6FB1">
              <w:rPr>
                <w:i/>
                <w:lang w:val="en-US"/>
              </w:rPr>
              <w:t>I</w:t>
            </w:r>
            <w:r w:rsidRPr="004B6FB1">
              <w:rPr>
                <w:i/>
              </w:rPr>
              <w:t>. Обязательная часть</w:t>
            </w:r>
          </w:p>
        </w:tc>
      </w:tr>
      <w:tr w:rsidR="00B82C46" w:rsidRPr="00A01004" w:rsidTr="00B82C46">
        <w:tc>
          <w:tcPr>
            <w:tcW w:w="2233" w:type="dxa"/>
            <w:hideMark/>
          </w:tcPr>
          <w:p w:rsidR="00B82C46" w:rsidRPr="00A01004" w:rsidRDefault="00B82C46" w:rsidP="00B82C46">
            <w:pPr>
              <w:pStyle w:val="a7"/>
            </w:pPr>
            <w:r w:rsidRPr="00A01004">
              <w:t>1. Язык и речевая практика</w:t>
            </w:r>
          </w:p>
        </w:tc>
        <w:tc>
          <w:tcPr>
            <w:tcW w:w="2691" w:type="dxa"/>
            <w:hideMark/>
          </w:tcPr>
          <w:p w:rsidR="00B82C46" w:rsidRPr="00A01004" w:rsidRDefault="00B82C46" w:rsidP="00B82C46">
            <w:pPr>
              <w:pStyle w:val="a7"/>
            </w:pPr>
            <w:r w:rsidRPr="00A01004">
              <w:t>1.1 Речь и альтернативная коммуникация</w:t>
            </w:r>
          </w:p>
        </w:tc>
        <w:tc>
          <w:tcPr>
            <w:tcW w:w="709" w:type="dxa"/>
            <w:hideMark/>
          </w:tcPr>
          <w:p w:rsidR="00B82C46" w:rsidRPr="00A01004" w:rsidRDefault="00B82C46" w:rsidP="00B82C46">
            <w:pPr>
              <w:pStyle w:val="a7"/>
              <w:jc w:val="center"/>
            </w:pPr>
            <w:r w:rsidRPr="00A01004">
              <w:t>3</w:t>
            </w:r>
          </w:p>
        </w:tc>
        <w:tc>
          <w:tcPr>
            <w:tcW w:w="850" w:type="dxa"/>
            <w:hideMark/>
          </w:tcPr>
          <w:p w:rsidR="00B82C46" w:rsidRPr="00A01004" w:rsidRDefault="00B82C46" w:rsidP="00B82C46">
            <w:pPr>
              <w:pStyle w:val="a7"/>
              <w:jc w:val="center"/>
            </w:pPr>
            <w:r w:rsidRPr="00A01004">
              <w:t>3</w:t>
            </w:r>
          </w:p>
        </w:tc>
        <w:tc>
          <w:tcPr>
            <w:tcW w:w="851" w:type="dxa"/>
            <w:hideMark/>
          </w:tcPr>
          <w:p w:rsidR="00B82C46" w:rsidRPr="00A01004" w:rsidRDefault="00B82C46" w:rsidP="00B82C46">
            <w:pPr>
              <w:pStyle w:val="a7"/>
              <w:jc w:val="center"/>
            </w:pPr>
            <w:r w:rsidRPr="00A01004">
              <w:t>3</w:t>
            </w:r>
          </w:p>
        </w:tc>
        <w:tc>
          <w:tcPr>
            <w:tcW w:w="708" w:type="dxa"/>
            <w:hideMark/>
          </w:tcPr>
          <w:p w:rsidR="00B82C46" w:rsidRPr="00A01004" w:rsidRDefault="00B82C46" w:rsidP="00B82C46">
            <w:pPr>
              <w:pStyle w:val="a7"/>
              <w:jc w:val="center"/>
            </w:pPr>
            <w:r w:rsidRPr="00A01004">
              <w:t>2</w:t>
            </w:r>
          </w:p>
        </w:tc>
        <w:tc>
          <w:tcPr>
            <w:tcW w:w="851" w:type="dxa"/>
            <w:hideMark/>
          </w:tcPr>
          <w:p w:rsidR="00B82C46" w:rsidRPr="00A01004" w:rsidRDefault="00B82C46" w:rsidP="00B82C46">
            <w:pPr>
              <w:pStyle w:val="a7"/>
              <w:jc w:val="center"/>
            </w:pPr>
            <w:r w:rsidRPr="00A01004">
              <w:t>2</w:t>
            </w:r>
          </w:p>
        </w:tc>
        <w:tc>
          <w:tcPr>
            <w:tcW w:w="992" w:type="dxa"/>
            <w:hideMark/>
          </w:tcPr>
          <w:p w:rsidR="00B82C46" w:rsidRPr="00A01004" w:rsidRDefault="00B82C46" w:rsidP="00B82C46">
            <w:pPr>
              <w:pStyle w:val="a7"/>
              <w:jc w:val="center"/>
            </w:pPr>
            <w:r w:rsidRPr="00A01004">
              <w:t>13</w:t>
            </w:r>
          </w:p>
        </w:tc>
      </w:tr>
      <w:tr w:rsidR="00B82C46" w:rsidRPr="00A01004" w:rsidTr="00B82C46">
        <w:tc>
          <w:tcPr>
            <w:tcW w:w="2233" w:type="dxa"/>
            <w:hideMark/>
          </w:tcPr>
          <w:p w:rsidR="00B82C46" w:rsidRPr="00A01004" w:rsidRDefault="00B82C46" w:rsidP="00B82C46">
            <w:pPr>
              <w:pStyle w:val="a7"/>
            </w:pPr>
            <w:r w:rsidRPr="00A01004">
              <w:t>2. Математика</w:t>
            </w:r>
          </w:p>
        </w:tc>
        <w:tc>
          <w:tcPr>
            <w:tcW w:w="2691" w:type="dxa"/>
            <w:hideMark/>
          </w:tcPr>
          <w:p w:rsidR="00B82C46" w:rsidRPr="00A01004" w:rsidRDefault="00B82C46" w:rsidP="00B82C46">
            <w:pPr>
              <w:pStyle w:val="a7"/>
            </w:pPr>
            <w:r w:rsidRPr="00A01004">
              <w:t>2.1.Математические представления</w:t>
            </w:r>
          </w:p>
        </w:tc>
        <w:tc>
          <w:tcPr>
            <w:tcW w:w="709" w:type="dxa"/>
            <w:hideMark/>
          </w:tcPr>
          <w:p w:rsidR="00B82C46" w:rsidRPr="00A01004" w:rsidRDefault="00B82C46" w:rsidP="00B82C46">
            <w:pPr>
              <w:pStyle w:val="a7"/>
              <w:jc w:val="center"/>
            </w:pPr>
            <w:r w:rsidRPr="00A01004">
              <w:t>2</w:t>
            </w:r>
          </w:p>
        </w:tc>
        <w:tc>
          <w:tcPr>
            <w:tcW w:w="850" w:type="dxa"/>
            <w:hideMark/>
          </w:tcPr>
          <w:p w:rsidR="00B82C46" w:rsidRPr="00A01004" w:rsidRDefault="00B82C46" w:rsidP="00B82C46">
            <w:pPr>
              <w:pStyle w:val="a7"/>
              <w:jc w:val="center"/>
            </w:pPr>
            <w:r w:rsidRPr="00A01004">
              <w:t>2</w:t>
            </w:r>
          </w:p>
        </w:tc>
        <w:tc>
          <w:tcPr>
            <w:tcW w:w="851" w:type="dxa"/>
            <w:hideMark/>
          </w:tcPr>
          <w:p w:rsidR="00B82C46" w:rsidRPr="00A01004" w:rsidRDefault="00B82C46" w:rsidP="00B82C46">
            <w:pPr>
              <w:pStyle w:val="a7"/>
              <w:jc w:val="center"/>
            </w:pPr>
            <w:r w:rsidRPr="00A01004">
              <w:t>2</w:t>
            </w:r>
          </w:p>
        </w:tc>
        <w:tc>
          <w:tcPr>
            <w:tcW w:w="708" w:type="dxa"/>
            <w:hideMark/>
          </w:tcPr>
          <w:p w:rsidR="00B82C46" w:rsidRPr="00A01004" w:rsidRDefault="00B82C46" w:rsidP="00B82C46">
            <w:pPr>
              <w:pStyle w:val="a7"/>
              <w:jc w:val="center"/>
            </w:pPr>
            <w:r w:rsidRPr="00A01004">
              <w:t>2</w:t>
            </w:r>
          </w:p>
        </w:tc>
        <w:tc>
          <w:tcPr>
            <w:tcW w:w="851" w:type="dxa"/>
            <w:hideMark/>
          </w:tcPr>
          <w:p w:rsidR="00B82C46" w:rsidRPr="00A01004" w:rsidRDefault="00B82C46" w:rsidP="00B82C46">
            <w:pPr>
              <w:pStyle w:val="a7"/>
              <w:jc w:val="center"/>
            </w:pPr>
            <w:r w:rsidRPr="00A01004">
              <w:t>2</w:t>
            </w:r>
          </w:p>
        </w:tc>
        <w:tc>
          <w:tcPr>
            <w:tcW w:w="992" w:type="dxa"/>
            <w:hideMark/>
          </w:tcPr>
          <w:p w:rsidR="00B82C46" w:rsidRPr="00A01004" w:rsidRDefault="00B82C46" w:rsidP="00B82C46">
            <w:pPr>
              <w:pStyle w:val="a7"/>
              <w:jc w:val="center"/>
            </w:pPr>
            <w:r w:rsidRPr="00A01004">
              <w:t>10</w:t>
            </w:r>
          </w:p>
        </w:tc>
      </w:tr>
      <w:tr w:rsidR="00B82C46" w:rsidRPr="001B2946" w:rsidTr="00B82C46">
        <w:tc>
          <w:tcPr>
            <w:tcW w:w="2233" w:type="dxa"/>
            <w:vMerge w:val="restart"/>
            <w:hideMark/>
          </w:tcPr>
          <w:p w:rsidR="00B82C46" w:rsidRPr="001B2946" w:rsidRDefault="00B82C46" w:rsidP="00B82C46">
            <w:pPr>
              <w:pStyle w:val="a7"/>
            </w:pPr>
            <w:r w:rsidRPr="001B2946">
              <w:t>3. Окружающий мир</w:t>
            </w:r>
          </w:p>
        </w:tc>
        <w:tc>
          <w:tcPr>
            <w:tcW w:w="2691" w:type="dxa"/>
            <w:hideMark/>
          </w:tcPr>
          <w:p w:rsidR="00B82C46" w:rsidRPr="001B2946" w:rsidRDefault="00B82C46" w:rsidP="00B82C46">
            <w:pPr>
              <w:pStyle w:val="a7"/>
            </w:pPr>
            <w:r w:rsidRPr="001B2946">
              <w:t>3.1 Окружающий природный  мир</w:t>
            </w:r>
          </w:p>
        </w:tc>
        <w:tc>
          <w:tcPr>
            <w:tcW w:w="709" w:type="dxa"/>
            <w:hideMark/>
          </w:tcPr>
          <w:p w:rsidR="00B82C46" w:rsidRPr="001B2946" w:rsidRDefault="00B82C46" w:rsidP="00B82C46">
            <w:pPr>
              <w:pStyle w:val="a7"/>
              <w:jc w:val="center"/>
            </w:pPr>
            <w:r w:rsidRPr="001B2946">
              <w:t>2</w:t>
            </w:r>
          </w:p>
        </w:tc>
        <w:tc>
          <w:tcPr>
            <w:tcW w:w="850"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10</w:t>
            </w:r>
          </w:p>
        </w:tc>
      </w:tr>
      <w:tr w:rsidR="00B82C46" w:rsidRPr="001B2946" w:rsidTr="00B82C46">
        <w:trPr>
          <w:trHeight w:val="471"/>
        </w:trPr>
        <w:tc>
          <w:tcPr>
            <w:tcW w:w="2233" w:type="dxa"/>
            <w:vMerge/>
            <w:hideMark/>
          </w:tcPr>
          <w:p w:rsidR="00B82C46" w:rsidRPr="001B2946" w:rsidRDefault="00B82C46" w:rsidP="00B82C46">
            <w:pPr>
              <w:pStyle w:val="a7"/>
            </w:pPr>
          </w:p>
        </w:tc>
        <w:tc>
          <w:tcPr>
            <w:tcW w:w="2691" w:type="dxa"/>
            <w:hideMark/>
          </w:tcPr>
          <w:p w:rsidR="00B82C46" w:rsidRPr="001B2946" w:rsidRDefault="00B82C46" w:rsidP="00B82C46">
            <w:pPr>
              <w:pStyle w:val="a7"/>
              <w:rPr>
                <w:lang w:val="en-US"/>
              </w:rPr>
            </w:pPr>
            <w:r w:rsidRPr="001B2946">
              <w:t>3.2 Человек</w:t>
            </w:r>
          </w:p>
        </w:tc>
        <w:tc>
          <w:tcPr>
            <w:tcW w:w="709" w:type="dxa"/>
            <w:hideMark/>
          </w:tcPr>
          <w:p w:rsidR="00B82C46" w:rsidRPr="001B2946" w:rsidRDefault="00B82C46" w:rsidP="00B82C46">
            <w:pPr>
              <w:pStyle w:val="a7"/>
              <w:jc w:val="center"/>
              <w:rPr>
                <w:lang w:val="en-US"/>
              </w:rPr>
            </w:pPr>
            <w:r w:rsidRPr="001B2946">
              <w:t>3</w:t>
            </w:r>
          </w:p>
        </w:tc>
        <w:tc>
          <w:tcPr>
            <w:tcW w:w="850" w:type="dxa"/>
            <w:hideMark/>
          </w:tcPr>
          <w:p w:rsidR="00B82C46" w:rsidRPr="001B2946" w:rsidRDefault="00B82C46" w:rsidP="00B82C46">
            <w:pPr>
              <w:pStyle w:val="a7"/>
              <w:jc w:val="center"/>
              <w:rPr>
                <w:lang w:val="en-US"/>
              </w:rPr>
            </w:pPr>
            <w:r w:rsidRPr="001B2946">
              <w:t>3</w:t>
            </w:r>
          </w:p>
        </w:tc>
        <w:tc>
          <w:tcPr>
            <w:tcW w:w="851" w:type="dxa"/>
            <w:hideMark/>
          </w:tcPr>
          <w:p w:rsidR="00B82C46" w:rsidRPr="001B2946" w:rsidRDefault="00B82C46" w:rsidP="00B82C46">
            <w:pPr>
              <w:pStyle w:val="a7"/>
              <w:jc w:val="center"/>
              <w:rPr>
                <w:lang w:val="en-US"/>
              </w:rPr>
            </w:pPr>
            <w:r w:rsidRPr="001B2946">
              <w:t>3</w:t>
            </w:r>
          </w:p>
        </w:tc>
        <w:tc>
          <w:tcPr>
            <w:tcW w:w="708" w:type="dxa"/>
            <w:hideMark/>
          </w:tcPr>
          <w:p w:rsidR="00B82C46" w:rsidRPr="001B2946" w:rsidRDefault="00B82C46" w:rsidP="00B82C46">
            <w:pPr>
              <w:pStyle w:val="a7"/>
              <w:jc w:val="center"/>
              <w:rPr>
                <w:lang w:val="en-US"/>
              </w:rPr>
            </w:pPr>
            <w:r w:rsidRPr="001B2946">
              <w:t>2</w:t>
            </w:r>
          </w:p>
        </w:tc>
        <w:tc>
          <w:tcPr>
            <w:tcW w:w="851" w:type="dxa"/>
            <w:hideMark/>
          </w:tcPr>
          <w:p w:rsidR="00B82C46" w:rsidRPr="001B2946" w:rsidRDefault="00B82C46" w:rsidP="00B82C46">
            <w:pPr>
              <w:pStyle w:val="a7"/>
              <w:jc w:val="center"/>
              <w:rPr>
                <w:lang w:val="en-US"/>
              </w:rPr>
            </w:pPr>
            <w:r w:rsidRPr="001B2946">
              <w:t>2</w:t>
            </w:r>
          </w:p>
        </w:tc>
        <w:tc>
          <w:tcPr>
            <w:tcW w:w="992" w:type="dxa"/>
            <w:hideMark/>
          </w:tcPr>
          <w:p w:rsidR="00B82C46" w:rsidRPr="001B2946" w:rsidRDefault="00B82C46" w:rsidP="00B82C46">
            <w:pPr>
              <w:pStyle w:val="a7"/>
              <w:jc w:val="center"/>
            </w:pPr>
            <w:r w:rsidRPr="001B2946">
              <w:t>13</w:t>
            </w:r>
          </w:p>
        </w:tc>
      </w:tr>
      <w:tr w:rsidR="00B82C46" w:rsidRPr="001B2946" w:rsidTr="00B82C46">
        <w:trPr>
          <w:trHeight w:val="423"/>
        </w:trPr>
        <w:tc>
          <w:tcPr>
            <w:tcW w:w="2233" w:type="dxa"/>
            <w:vMerge/>
            <w:vAlign w:val="center"/>
            <w:hideMark/>
          </w:tcPr>
          <w:p w:rsidR="00B82C46" w:rsidRPr="001B2946" w:rsidRDefault="00B82C46" w:rsidP="00B82C46">
            <w:pPr>
              <w:pStyle w:val="a7"/>
            </w:pPr>
          </w:p>
        </w:tc>
        <w:tc>
          <w:tcPr>
            <w:tcW w:w="2691" w:type="dxa"/>
            <w:hideMark/>
          </w:tcPr>
          <w:p w:rsidR="00B82C46" w:rsidRPr="001B2946" w:rsidRDefault="00B82C46" w:rsidP="00B82C46">
            <w:pPr>
              <w:pStyle w:val="a7"/>
              <w:rPr>
                <w:lang w:val="en-US"/>
              </w:rPr>
            </w:pPr>
            <w:r w:rsidRPr="001B2946">
              <w:t>3.3 Домоводство</w:t>
            </w:r>
          </w:p>
        </w:tc>
        <w:tc>
          <w:tcPr>
            <w:tcW w:w="709" w:type="dxa"/>
            <w:hideMark/>
          </w:tcPr>
          <w:p w:rsidR="00B82C46" w:rsidRPr="001B2946" w:rsidRDefault="00B82C46" w:rsidP="00B82C46">
            <w:pPr>
              <w:pStyle w:val="a7"/>
              <w:jc w:val="center"/>
              <w:rPr>
                <w:lang w:val="en-US"/>
              </w:rPr>
            </w:pPr>
            <w:r w:rsidRPr="001B2946">
              <w:t>-</w:t>
            </w:r>
          </w:p>
        </w:tc>
        <w:tc>
          <w:tcPr>
            <w:tcW w:w="850" w:type="dxa"/>
            <w:hideMark/>
          </w:tcPr>
          <w:p w:rsidR="00B82C46" w:rsidRPr="001B2946" w:rsidRDefault="00B82C46" w:rsidP="00B82C46">
            <w:pPr>
              <w:pStyle w:val="a7"/>
              <w:jc w:val="center"/>
              <w:rPr>
                <w:lang w:val="en-US"/>
              </w:rPr>
            </w:pPr>
            <w:r w:rsidRPr="001B2946">
              <w:t>-</w:t>
            </w:r>
          </w:p>
        </w:tc>
        <w:tc>
          <w:tcPr>
            <w:tcW w:w="851" w:type="dxa"/>
            <w:hideMark/>
          </w:tcPr>
          <w:p w:rsidR="00B82C46" w:rsidRPr="001B2946" w:rsidRDefault="00B82C46" w:rsidP="00B82C46">
            <w:pPr>
              <w:pStyle w:val="a7"/>
              <w:jc w:val="center"/>
              <w:rPr>
                <w:lang w:val="en-US"/>
              </w:rPr>
            </w:pPr>
            <w:r w:rsidRPr="001B2946">
              <w:t>-</w:t>
            </w:r>
          </w:p>
        </w:tc>
        <w:tc>
          <w:tcPr>
            <w:tcW w:w="708" w:type="dxa"/>
            <w:hideMark/>
          </w:tcPr>
          <w:p w:rsidR="00B82C46" w:rsidRPr="001B2946" w:rsidRDefault="00B82C46" w:rsidP="00B82C46">
            <w:pPr>
              <w:pStyle w:val="a7"/>
              <w:jc w:val="center"/>
              <w:rPr>
                <w:lang w:val="en-US"/>
              </w:rPr>
            </w:pPr>
            <w:r w:rsidRPr="001B2946">
              <w:t>3</w:t>
            </w:r>
          </w:p>
        </w:tc>
        <w:tc>
          <w:tcPr>
            <w:tcW w:w="851" w:type="dxa"/>
            <w:hideMark/>
          </w:tcPr>
          <w:p w:rsidR="00B82C46" w:rsidRPr="001B2946" w:rsidRDefault="00B82C46" w:rsidP="00B82C46">
            <w:pPr>
              <w:pStyle w:val="a7"/>
              <w:jc w:val="center"/>
              <w:rPr>
                <w:lang w:val="en-US"/>
              </w:rPr>
            </w:pPr>
            <w:r w:rsidRPr="001B2946">
              <w:t>3</w:t>
            </w:r>
          </w:p>
        </w:tc>
        <w:tc>
          <w:tcPr>
            <w:tcW w:w="992" w:type="dxa"/>
            <w:hideMark/>
          </w:tcPr>
          <w:p w:rsidR="00B82C46" w:rsidRPr="001B2946" w:rsidRDefault="00B82C46" w:rsidP="00B82C46">
            <w:pPr>
              <w:pStyle w:val="a7"/>
              <w:jc w:val="center"/>
              <w:rPr>
                <w:lang w:val="en-US"/>
              </w:rPr>
            </w:pPr>
            <w:r w:rsidRPr="001B2946">
              <w:t>6</w:t>
            </w:r>
          </w:p>
        </w:tc>
      </w:tr>
      <w:tr w:rsidR="00B82C46" w:rsidRPr="001B2946" w:rsidTr="00B82C46">
        <w:trPr>
          <w:trHeight w:val="415"/>
        </w:trPr>
        <w:tc>
          <w:tcPr>
            <w:tcW w:w="2233" w:type="dxa"/>
            <w:vMerge/>
            <w:vAlign w:val="center"/>
            <w:hideMark/>
          </w:tcPr>
          <w:p w:rsidR="00B82C46" w:rsidRPr="001B2946" w:rsidRDefault="00B82C46" w:rsidP="00B82C46">
            <w:pPr>
              <w:pStyle w:val="a7"/>
            </w:pPr>
          </w:p>
        </w:tc>
        <w:tc>
          <w:tcPr>
            <w:tcW w:w="2691" w:type="dxa"/>
            <w:hideMark/>
          </w:tcPr>
          <w:p w:rsidR="00B82C46" w:rsidRPr="001B2946" w:rsidRDefault="00B82C46" w:rsidP="00B82C46">
            <w:pPr>
              <w:pStyle w:val="a7"/>
            </w:pPr>
            <w:r w:rsidRPr="001B2946">
              <w:t>3.4. Окружающий социальный мир</w:t>
            </w:r>
          </w:p>
        </w:tc>
        <w:tc>
          <w:tcPr>
            <w:tcW w:w="709" w:type="dxa"/>
            <w:hideMark/>
          </w:tcPr>
          <w:p w:rsidR="00B82C46" w:rsidRPr="001B2946" w:rsidRDefault="00B82C46" w:rsidP="00B82C46">
            <w:pPr>
              <w:pStyle w:val="a7"/>
              <w:jc w:val="center"/>
            </w:pPr>
            <w:r w:rsidRPr="001B2946">
              <w:t>1</w:t>
            </w:r>
          </w:p>
        </w:tc>
        <w:tc>
          <w:tcPr>
            <w:tcW w:w="850" w:type="dxa"/>
            <w:hideMark/>
          </w:tcPr>
          <w:p w:rsidR="00B82C46" w:rsidRPr="001B2946" w:rsidRDefault="00B82C46" w:rsidP="00B82C46">
            <w:pPr>
              <w:pStyle w:val="a7"/>
              <w:jc w:val="center"/>
            </w:pPr>
            <w:r w:rsidRPr="001B2946">
              <w:t>1</w:t>
            </w:r>
          </w:p>
        </w:tc>
        <w:tc>
          <w:tcPr>
            <w:tcW w:w="851" w:type="dxa"/>
            <w:hideMark/>
          </w:tcPr>
          <w:p w:rsidR="00B82C46" w:rsidRPr="001B2946" w:rsidRDefault="00B82C46" w:rsidP="00B82C46">
            <w:pPr>
              <w:pStyle w:val="a7"/>
              <w:jc w:val="center"/>
            </w:pPr>
            <w:r w:rsidRPr="001B2946">
              <w:t>1</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7</w:t>
            </w:r>
          </w:p>
        </w:tc>
      </w:tr>
      <w:tr w:rsidR="00B82C46" w:rsidRPr="001B2946" w:rsidTr="00B82C46">
        <w:trPr>
          <w:trHeight w:val="340"/>
        </w:trPr>
        <w:tc>
          <w:tcPr>
            <w:tcW w:w="2233" w:type="dxa"/>
            <w:vMerge w:val="restart"/>
            <w:hideMark/>
          </w:tcPr>
          <w:p w:rsidR="00B82C46" w:rsidRPr="001B2946" w:rsidRDefault="00B82C46" w:rsidP="00B82C46">
            <w:pPr>
              <w:pStyle w:val="a7"/>
            </w:pPr>
            <w:r w:rsidRPr="001B2946">
              <w:t xml:space="preserve">4. Искусство </w:t>
            </w:r>
          </w:p>
        </w:tc>
        <w:tc>
          <w:tcPr>
            <w:tcW w:w="2691" w:type="dxa"/>
            <w:hideMark/>
          </w:tcPr>
          <w:p w:rsidR="00B82C46" w:rsidRPr="001B2946" w:rsidRDefault="00B82C46" w:rsidP="00B82C46">
            <w:pPr>
              <w:pStyle w:val="a7"/>
              <w:rPr>
                <w:lang w:val="en-US"/>
              </w:rPr>
            </w:pPr>
            <w:r w:rsidRPr="001B2946">
              <w:t>4.1 Музыка и движение</w:t>
            </w:r>
          </w:p>
        </w:tc>
        <w:tc>
          <w:tcPr>
            <w:tcW w:w="709" w:type="dxa"/>
            <w:hideMark/>
          </w:tcPr>
          <w:p w:rsidR="00B82C46" w:rsidRPr="001B2946" w:rsidRDefault="00B82C46" w:rsidP="00B82C46">
            <w:pPr>
              <w:pStyle w:val="a7"/>
              <w:jc w:val="center"/>
              <w:rPr>
                <w:lang w:val="en-US"/>
              </w:rPr>
            </w:pPr>
            <w:r w:rsidRPr="001B2946">
              <w:t>2</w:t>
            </w:r>
          </w:p>
        </w:tc>
        <w:tc>
          <w:tcPr>
            <w:tcW w:w="850" w:type="dxa"/>
            <w:hideMark/>
          </w:tcPr>
          <w:p w:rsidR="00B82C46" w:rsidRPr="001B2946" w:rsidRDefault="00B82C46" w:rsidP="00B82C46">
            <w:pPr>
              <w:pStyle w:val="a7"/>
              <w:jc w:val="center"/>
              <w:rPr>
                <w:lang w:val="en-US"/>
              </w:rPr>
            </w:pPr>
            <w:r w:rsidRPr="001B2946">
              <w:t>2</w:t>
            </w:r>
          </w:p>
        </w:tc>
        <w:tc>
          <w:tcPr>
            <w:tcW w:w="851" w:type="dxa"/>
            <w:hideMark/>
          </w:tcPr>
          <w:p w:rsidR="00B82C46" w:rsidRPr="001B2946" w:rsidRDefault="00B82C46" w:rsidP="00B82C46">
            <w:pPr>
              <w:pStyle w:val="a7"/>
              <w:jc w:val="center"/>
              <w:rPr>
                <w:lang w:val="en-US"/>
              </w:rPr>
            </w:pPr>
            <w:r w:rsidRPr="001B2946">
              <w:t>2</w:t>
            </w:r>
          </w:p>
        </w:tc>
        <w:tc>
          <w:tcPr>
            <w:tcW w:w="708" w:type="dxa"/>
            <w:hideMark/>
          </w:tcPr>
          <w:p w:rsidR="00B82C46" w:rsidRPr="001B2946" w:rsidRDefault="00B82C46" w:rsidP="00B82C46">
            <w:pPr>
              <w:pStyle w:val="a7"/>
              <w:jc w:val="center"/>
              <w:rPr>
                <w:lang w:val="en-US"/>
              </w:rPr>
            </w:pPr>
            <w:r w:rsidRPr="001B2946">
              <w:t>2</w:t>
            </w:r>
          </w:p>
        </w:tc>
        <w:tc>
          <w:tcPr>
            <w:tcW w:w="851" w:type="dxa"/>
            <w:hideMark/>
          </w:tcPr>
          <w:p w:rsidR="00B82C46" w:rsidRPr="001B2946" w:rsidRDefault="00B82C46" w:rsidP="00B82C46">
            <w:pPr>
              <w:pStyle w:val="a7"/>
              <w:jc w:val="center"/>
              <w:rPr>
                <w:lang w:val="en-US"/>
              </w:rPr>
            </w:pPr>
            <w:r w:rsidRPr="001B2946">
              <w:t>2</w:t>
            </w:r>
          </w:p>
        </w:tc>
        <w:tc>
          <w:tcPr>
            <w:tcW w:w="992" w:type="dxa"/>
            <w:hideMark/>
          </w:tcPr>
          <w:p w:rsidR="00B82C46" w:rsidRPr="001B2946" w:rsidRDefault="00B82C46" w:rsidP="00B82C46">
            <w:pPr>
              <w:pStyle w:val="a7"/>
              <w:jc w:val="center"/>
              <w:rPr>
                <w:lang w:val="en-US"/>
              </w:rPr>
            </w:pPr>
            <w:r w:rsidRPr="001B2946">
              <w:t>10</w:t>
            </w:r>
          </w:p>
        </w:tc>
      </w:tr>
      <w:tr w:rsidR="00B82C46" w:rsidRPr="001B2946" w:rsidTr="00B82C46">
        <w:trPr>
          <w:trHeight w:val="547"/>
        </w:trPr>
        <w:tc>
          <w:tcPr>
            <w:tcW w:w="2233" w:type="dxa"/>
            <w:vMerge/>
            <w:vAlign w:val="center"/>
            <w:hideMark/>
          </w:tcPr>
          <w:p w:rsidR="00B82C46" w:rsidRPr="001B2946" w:rsidRDefault="00B82C46" w:rsidP="00B82C46">
            <w:pPr>
              <w:spacing w:line="240" w:lineRule="auto"/>
              <w:rPr>
                <w:rFonts w:ascii="Times New Roman" w:hAnsi="Times New Roman" w:cs="Times New Roman"/>
                <w:sz w:val="24"/>
                <w:szCs w:val="24"/>
              </w:rPr>
            </w:pPr>
          </w:p>
        </w:tc>
        <w:tc>
          <w:tcPr>
            <w:tcW w:w="2691" w:type="dxa"/>
            <w:hideMark/>
          </w:tcPr>
          <w:p w:rsidR="00B82C46" w:rsidRPr="001B2946" w:rsidRDefault="00B82C46" w:rsidP="00B82C46">
            <w:pPr>
              <w:pStyle w:val="a7"/>
              <w:rPr>
                <w:lang w:val="en-US"/>
              </w:rPr>
            </w:pPr>
            <w:r w:rsidRPr="001B2946">
              <w:t>4.2 Изобразительная деятельность</w:t>
            </w:r>
          </w:p>
        </w:tc>
        <w:tc>
          <w:tcPr>
            <w:tcW w:w="709" w:type="dxa"/>
            <w:hideMark/>
          </w:tcPr>
          <w:p w:rsidR="00B82C46" w:rsidRPr="001B2946" w:rsidRDefault="00B82C46" w:rsidP="00B82C46">
            <w:pPr>
              <w:pStyle w:val="a7"/>
              <w:jc w:val="center"/>
            </w:pPr>
            <w:r w:rsidRPr="001B2946">
              <w:t>3</w:t>
            </w:r>
          </w:p>
        </w:tc>
        <w:tc>
          <w:tcPr>
            <w:tcW w:w="850"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708"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992" w:type="dxa"/>
            <w:hideMark/>
          </w:tcPr>
          <w:p w:rsidR="00B82C46" w:rsidRPr="001B2946" w:rsidRDefault="00B82C46" w:rsidP="00B82C46">
            <w:pPr>
              <w:pStyle w:val="a7"/>
              <w:jc w:val="center"/>
            </w:pPr>
            <w:r w:rsidRPr="001B2946">
              <w:t>15</w:t>
            </w:r>
          </w:p>
        </w:tc>
      </w:tr>
      <w:tr w:rsidR="00B82C46" w:rsidRPr="001B2946" w:rsidTr="00B82C46">
        <w:trPr>
          <w:trHeight w:val="725"/>
        </w:trPr>
        <w:tc>
          <w:tcPr>
            <w:tcW w:w="2233" w:type="dxa"/>
            <w:hideMark/>
          </w:tcPr>
          <w:p w:rsidR="00B82C46" w:rsidRPr="001B2946" w:rsidRDefault="00B82C46" w:rsidP="00B82C46">
            <w:pPr>
              <w:pStyle w:val="a7"/>
            </w:pPr>
            <w:r w:rsidRPr="001B2946">
              <w:t>5. Физическая культура</w:t>
            </w:r>
          </w:p>
        </w:tc>
        <w:tc>
          <w:tcPr>
            <w:tcW w:w="2691" w:type="dxa"/>
            <w:hideMark/>
          </w:tcPr>
          <w:p w:rsidR="00B82C46" w:rsidRPr="001B2946" w:rsidRDefault="00B82C46" w:rsidP="00B82C46">
            <w:pPr>
              <w:pStyle w:val="a7"/>
            </w:pPr>
            <w:r w:rsidRPr="001B2946">
              <w:t>5.1 Адаптивная физкультура</w:t>
            </w:r>
          </w:p>
        </w:tc>
        <w:tc>
          <w:tcPr>
            <w:tcW w:w="709" w:type="dxa"/>
            <w:hideMark/>
          </w:tcPr>
          <w:p w:rsidR="00B82C46" w:rsidRPr="001B2946" w:rsidRDefault="00B82C46" w:rsidP="00B82C46">
            <w:pPr>
              <w:pStyle w:val="a7"/>
              <w:jc w:val="center"/>
            </w:pPr>
            <w:r w:rsidRPr="001B2946">
              <w:t>2</w:t>
            </w:r>
          </w:p>
        </w:tc>
        <w:tc>
          <w:tcPr>
            <w:tcW w:w="850"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10</w:t>
            </w:r>
          </w:p>
        </w:tc>
      </w:tr>
      <w:tr w:rsidR="00B82C46" w:rsidRPr="001B2946" w:rsidTr="00B82C46">
        <w:trPr>
          <w:trHeight w:val="337"/>
        </w:trPr>
        <w:tc>
          <w:tcPr>
            <w:tcW w:w="2233" w:type="dxa"/>
            <w:hideMark/>
          </w:tcPr>
          <w:p w:rsidR="00B82C46" w:rsidRPr="001B2946" w:rsidRDefault="00B82C46" w:rsidP="00B82C46">
            <w:pPr>
              <w:pStyle w:val="a7"/>
            </w:pPr>
            <w:r w:rsidRPr="001B2946">
              <w:t>6. Технологии</w:t>
            </w:r>
          </w:p>
        </w:tc>
        <w:tc>
          <w:tcPr>
            <w:tcW w:w="2691" w:type="dxa"/>
            <w:hideMark/>
          </w:tcPr>
          <w:p w:rsidR="00B82C46" w:rsidRPr="001B2946" w:rsidRDefault="00B82C46" w:rsidP="00B82C46">
            <w:pPr>
              <w:pStyle w:val="a7"/>
            </w:pPr>
            <w:r w:rsidRPr="001B2946">
              <w:t>6.1 Профильный труд</w:t>
            </w:r>
          </w:p>
        </w:tc>
        <w:tc>
          <w:tcPr>
            <w:tcW w:w="709" w:type="dxa"/>
            <w:hideMark/>
          </w:tcPr>
          <w:p w:rsidR="00B82C46" w:rsidRPr="001B2946" w:rsidRDefault="00B82C46" w:rsidP="00B82C46">
            <w:pPr>
              <w:pStyle w:val="a7"/>
              <w:jc w:val="center"/>
            </w:pPr>
            <w:r w:rsidRPr="001B2946">
              <w:t>-</w:t>
            </w:r>
          </w:p>
        </w:tc>
        <w:tc>
          <w:tcPr>
            <w:tcW w:w="850" w:type="dxa"/>
            <w:hideMark/>
          </w:tcPr>
          <w:p w:rsidR="00B82C46" w:rsidRPr="001B2946" w:rsidRDefault="00B82C46" w:rsidP="00B82C46">
            <w:pPr>
              <w:pStyle w:val="a7"/>
              <w:jc w:val="center"/>
            </w:pPr>
            <w:r w:rsidRPr="001B2946">
              <w:t>-</w:t>
            </w:r>
          </w:p>
        </w:tc>
        <w:tc>
          <w:tcPr>
            <w:tcW w:w="851" w:type="dxa"/>
            <w:hideMark/>
          </w:tcPr>
          <w:p w:rsidR="00B82C46" w:rsidRPr="001B2946" w:rsidRDefault="00B82C46" w:rsidP="00B82C46">
            <w:pPr>
              <w:pStyle w:val="a7"/>
              <w:jc w:val="center"/>
            </w:pPr>
            <w:r w:rsidRPr="001B2946">
              <w:t>-</w:t>
            </w:r>
          </w:p>
        </w:tc>
        <w:tc>
          <w:tcPr>
            <w:tcW w:w="708" w:type="dxa"/>
            <w:hideMark/>
          </w:tcPr>
          <w:p w:rsidR="00B82C46" w:rsidRPr="001B2946" w:rsidRDefault="00B82C46" w:rsidP="00B82C46">
            <w:pPr>
              <w:pStyle w:val="a7"/>
              <w:jc w:val="center"/>
            </w:pPr>
            <w:r w:rsidRPr="001B2946">
              <w:t>-</w:t>
            </w:r>
          </w:p>
        </w:tc>
        <w:tc>
          <w:tcPr>
            <w:tcW w:w="851" w:type="dxa"/>
            <w:hideMark/>
          </w:tcPr>
          <w:p w:rsidR="00B82C46" w:rsidRPr="001B2946" w:rsidRDefault="00B82C46" w:rsidP="00B82C46">
            <w:pPr>
              <w:pStyle w:val="a7"/>
              <w:jc w:val="center"/>
            </w:pPr>
            <w:r w:rsidRPr="001B2946">
              <w:t>-</w:t>
            </w:r>
          </w:p>
        </w:tc>
        <w:tc>
          <w:tcPr>
            <w:tcW w:w="992" w:type="dxa"/>
            <w:hideMark/>
          </w:tcPr>
          <w:p w:rsidR="00B82C46" w:rsidRPr="001B2946" w:rsidRDefault="00B82C46" w:rsidP="00B82C46">
            <w:pPr>
              <w:pStyle w:val="a7"/>
              <w:jc w:val="center"/>
            </w:pPr>
            <w:r w:rsidRPr="001B2946">
              <w:t>-</w:t>
            </w:r>
          </w:p>
        </w:tc>
      </w:tr>
      <w:tr w:rsidR="00B82C46" w:rsidRPr="001B2946" w:rsidTr="00B82C46">
        <w:trPr>
          <w:trHeight w:val="325"/>
        </w:trPr>
        <w:tc>
          <w:tcPr>
            <w:tcW w:w="4924" w:type="dxa"/>
            <w:gridSpan w:val="2"/>
            <w:hideMark/>
          </w:tcPr>
          <w:p w:rsidR="00B82C46" w:rsidRDefault="00B82C46" w:rsidP="00B82C46">
            <w:pPr>
              <w:pStyle w:val="a7"/>
            </w:pPr>
            <w:r w:rsidRPr="001B2946">
              <w:t>7. Коррекционно-развивающие занятия</w:t>
            </w:r>
          </w:p>
          <w:p w:rsidR="00B82C46" w:rsidRPr="001B2946" w:rsidRDefault="00B82C46" w:rsidP="00B82C46">
            <w:pPr>
              <w:pStyle w:val="a7"/>
            </w:pPr>
          </w:p>
        </w:tc>
        <w:tc>
          <w:tcPr>
            <w:tcW w:w="709" w:type="dxa"/>
            <w:hideMark/>
          </w:tcPr>
          <w:p w:rsidR="00B82C46" w:rsidRPr="001B2946" w:rsidRDefault="00B82C46" w:rsidP="00B82C46">
            <w:pPr>
              <w:pStyle w:val="a7"/>
              <w:jc w:val="center"/>
            </w:pPr>
            <w:r w:rsidRPr="001B2946">
              <w:t>2</w:t>
            </w:r>
          </w:p>
        </w:tc>
        <w:tc>
          <w:tcPr>
            <w:tcW w:w="850"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10</w:t>
            </w:r>
          </w:p>
        </w:tc>
      </w:tr>
      <w:tr w:rsidR="00B82C46" w:rsidRPr="00044EF8" w:rsidTr="00B82C46">
        <w:trPr>
          <w:trHeight w:val="416"/>
        </w:trPr>
        <w:tc>
          <w:tcPr>
            <w:tcW w:w="4924" w:type="dxa"/>
            <w:gridSpan w:val="2"/>
            <w:hideMark/>
          </w:tcPr>
          <w:p w:rsidR="00B82C46" w:rsidRDefault="00B82C46" w:rsidP="00B82C46">
            <w:pPr>
              <w:pStyle w:val="a7"/>
              <w:rPr>
                <w:b/>
                <w:iCs/>
              </w:rPr>
            </w:pPr>
            <w:r w:rsidRPr="00044EF8">
              <w:rPr>
                <w:b/>
                <w:iCs/>
              </w:rPr>
              <w:t xml:space="preserve">Итого </w:t>
            </w:r>
          </w:p>
          <w:p w:rsidR="00B82C46" w:rsidRPr="00044EF8" w:rsidRDefault="00B82C46" w:rsidP="00B82C46">
            <w:pPr>
              <w:pStyle w:val="a7"/>
              <w:rPr>
                <w:b/>
                <w:iCs/>
              </w:rPr>
            </w:pPr>
          </w:p>
        </w:tc>
        <w:tc>
          <w:tcPr>
            <w:tcW w:w="709" w:type="dxa"/>
            <w:hideMark/>
          </w:tcPr>
          <w:p w:rsidR="00B82C46" w:rsidRPr="00044EF8" w:rsidRDefault="00B82C46" w:rsidP="00B82C46">
            <w:pPr>
              <w:pStyle w:val="a7"/>
              <w:jc w:val="center"/>
              <w:rPr>
                <w:b/>
              </w:rPr>
            </w:pPr>
            <w:r w:rsidRPr="00044EF8">
              <w:rPr>
                <w:b/>
              </w:rPr>
              <w:t>20</w:t>
            </w:r>
          </w:p>
        </w:tc>
        <w:tc>
          <w:tcPr>
            <w:tcW w:w="850" w:type="dxa"/>
            <w:hideMark/>
          </w:tcPr>
          <w:p w:rsidR="00B82C46" w:rsidRPr="00044EF8" w:rsidRDefault="00B82C46" w:rsidP="00B82C46">
            <w:pPr>
              <w:pStyle w:val="a7"/>
              <w:jc w:val="center"/>
              <w:rPr>
                <w:b/>
              </w:rPr>
            </w:pPr>
            <w:r w:rsidRPr="00044EF8">
              <w:rPr>
                <w:b/>
              </w:rPr>
              <w:t>20</w:t>
            </w:r>
          </w:p>
        </w:tc>
        <w:tc>
          <w:tcPr>
            <w:tcW w:w="851" w:type="dxa"/>
            <w:hideMark/>
          </w:tcPr>
          <w:p w:rsidR="00B82C46" w:rsidRPr="00044EF8" w:rsidRDefault="00B82C46" w:rsidP="00B82C46">
            <w:pPr>
              <w:pStyle w:val="a7"/>
              <w:jc w:val="center"/>
              <w:rPr>
                <w:b/>
              </w:rPr>
            </w:pPr>
            <w:r w:rsidRPr="00044EF8">
              <w:rPr>
                <w:b/>
              </w:rPr>
              <w:t>20</w:t>
            </w:r>
          </w:p>
        </w:tc>
        <w:tc>
          <w:tcPr>
            <w:tcW w:w="708" w:type="dxa"/>
            <w:hideMark/>
          </w:tcPr>
          <w:p w:rsidR="00B82C46" w:rsidRPr="00044EF8" w:rsidRDefault="00B82C46" w:rsidP="00B82C46">
            <w:pPr>
              <w:pStyle w:val="a7"/>
              <w:jc w:val="center"/>
              <w:rPr>
                <w:b/>
              </w:rPr>
            </w:pPr>
            <w:r w:rsidRPr="00044EF8">
              <w:rPr>
                <w:b/>
              </w:rPr>
              <w:t>22</w:t>
            </w:r>
          </w:p>
        </w:tc>
        <w:tc>
          <w:tcPr>
            <w:tcW w:w="851" w:type="dxa"/>
            <w:hideMark/>
          </w:tcPr>
          <w:p w:rsidR="00B82C46" w:rsidRPr="00044EF8" w:rsidRDefault="00B82C46" w:rsidP="00B82C46">
            <w:pPr>
              <w:pStyle w:val="a7"/>
              <w:jc w:val="center"/>
              <w:rPr>
                <w:b/>
              </w:rPr>
            </w:pPr>
            <w:r w:rsidRPr="00044EF8">
              <w:rPr>
                <w:b/>
              </w:rPr>
              <w:t>22</w:t>
            </w:r>
          </w:p>
        </w:tc>
        <w:tc>
          <w:tcPr>
            <w:tcW w:w="992" w:type="dxa"/>
            <w:hideMark/>
          </w:tcPr>
          <w:p w:rsidR="00B82C46" w:rsidRPr="00044EF8" w:rsidRDefault="00B82C46" w:rsidP="00B82C46">
            <w:pPr>
              <w:pStyle w:val="a7"/>
              <w:jc w:val="center"/>
              <w:rPr>
                <w:b/>
              </w:rPr>
            </w:pPr>
            <w:r w:rsidRPr="00044EF8">
              <w:rPr>
                <w:b/>
              </w:rPr>
              <w:t>104</w:t>
            </w:r>
          </w:p>
        </w:tc>
      </w:tr>
      <w:tr w:rsidR="00B82C46" w:rsidRPr="001B2946" w:rsidTr="00B82C46">
        <w:tc>
          <w:tcPr>
            <w:tcW w:w="4924" w:type="dxa"/>
            <w:gridSpan w:val="2"/>
            <w:hideMark/>
          </w:tcPr>
          <w:p w:rsidR="00B82C46" w:rsidRDefault="00B82C46" w:rsidP="00B82C46">
            <w:pPr>
              <w:pStyle w:val="a7"/>
              <w:rPr>
                <w:b/>
              </w:rPr>
            </w:pPr>
            <w:r w:rsidRPr="001B2946">
              <w:rPr>
                <w:b/>
              </w:rPr>
              <w:t>Максимально допустимая недельная нагрузка (при 5-дневной учебной неделе)</w:t>
            </w:r>
          </w:p>
          <w:p w:rsidR="00B82C46" w:rsidRDefault="00B82C46" w:rsidP="00B82C46">
            <w:pPr>
              <w:pStyle w:val="a7"/>
              <w:rPr>
                <w:b/>
                <w:iCs/>
              </w:rPr>
            </w:pPr>
          </w:p>
          <w:p w:rsidR="00B82C46" w:rsidRPr="001B2946" w:rsidRDefault="00B82C46" w:rsidP="00B82C46">
            <w:pPr>
              <w:pStyle w:val="a7"/>
              <w:rPr>
                <w:b/>
                <w:iCs/>
              </w:rPr>
            </w:pPr>
          </w:p>
        </w:tc>
        <w:tc>
          <w:tcPr>
            <w:tcW w:w="709" w:type="dxa"/>
            <w:hideMark/>
          </w:tcPr>
          <w:p w:rsidR="00B82C46" w:rsidRPr="001B2946" w:rsidRDefault="00B82C46" w:rsidP="00B82C46">
            <w:pPr>
              <w:pStyle w:val="a7"/>
              <w:jc w:val="center"/>
              <w:rPr>
                <w:b/>
              </w:rPr>
            </w:pPr>
            <w:r w:rsidRPr="001B2946">
              <w:rPr>
                <w:b/>
              </w:rPr>
              <w:t>20</w:t>
            </w:r>
          </w:p>
        </w:tc>
        <w:tc>
          <w:tcPr>
            <w:tcW w:w="850" w:type="dxa"/>
            <w:hideMark/>
          </w:tcPr>
          <w:p w:rsidR="00B82C46" w:rsidRPr="001B2946" w:rsidRDefault="00B82C46" w:rsidP="00B82C46">
            <w:pPr>
              <w:pStyle w:val="a7"/>
              <w:jc w:val="center"/>
              <w:rPr>
                <w:b/>
              </w:rPr>
            </w:pPr>
            <w:r w:rsidRPr="001B2946">
              <w:rPr>
                <w:b/>
              </w:rPr>
              <w:t>20</w:t>
            </w:r>
          </w:p>
        </w:tc>
        <w:tc>
          <w:tcPr>
            <w:tcW w:w="851" w:type="dxa"/>
            <w:hideMark/>
          </w:tcPr>
          <w:p w:rsidR="00B82C46" w:rsidRPr="001B2946" w:rsidRDefault="00B82C46" w:rsidP="00B82C46">
            <w:pPr>
              <w:pStyle w:val="a7"/>
              <w:jc w:val="center"/>
              <w:rPr>
                <w:b/>
              </w:rPr>
            </w:pPr>
            <w:r w:rsidRPr="001B2946">
              <w:rPr>
                <w:b/>
              </w:rPr>
              <w:t>20</w:t>
            </w:r>
          </w:p>
        </w:tc>
        <w:tc>
          <w:tcPr>
            <w:tcW w:w="708" w:type="dxa"/>
            <w:hideMark/>
          </w:tcPr>
          <w:p w:rsidR="00B82C46" w:rsidRPr="001B2946" w:rsidRDefault="00B82C46" w:rsidP="00B82C46">
            <w:pPr>
              <w:pStyle w:val="a7"/>
              <w:jc w:val="center"/>
              <w:rPr>
                <w:b/>
              </w:rPr>
            </w:pPr>
            <w:r w:rsidRPr="001B2946">
              <w:rPr>
                <w:b/>
              </w:rPr>
              <w:t>22</w:t>
            </w:r>
          </w:p>
        </w:tc>
        <w:tc>
          <w:tcPr>
            <w:tcW w:w="851" w:type="dxa"/>
            <w:hideMark/>
          </w:tcPr>
          <w:p w:rsidR="00B82C46" w:rsidRPr="001B2946" w:rsidRDefault="00B82C46" w:rsidP="00B82C46">
            <w:pPr>
              <w:pStyle w:val="a7"/>
              <w:jc w:val="center"/>
              <w:rPr>
                <w:b/>
              </w:rPr>
            </w:pPr>
            <w:r w:rsidRPr="001B2946">
              <w:rPr>
                <w:b/>
              </w:rPr>
              <w:t>22</w:t>
            </w:r>
          </w:p>
        </w:tc>
        <w:tc>
          <w:tcPr>
            <w:tcW w:w="992" w:type="dxa"/>
            <w:hideMark/>
          </w:tcPr>
          <w:p w:rsidR="00B82C46" w:rsidRPr="001B2946" w:rsidRDefault="00B82C46" w:rsidP="00B82C46">
            <w:pPr>
              <w:pStyle w:val="a7"/>
              <w:jc w:val="center"/>
              <w:rPr>
                <w:b/>
              </w:rPr>
            </w:pPr>
            <w:r w:rsidRPr="001B2946">
              <w:rPr>
                <w:b/>
              </w:rPr>
              <w:t>104</w:t>
            </w:r>
          </w:p>
        </w:tc>
      </w:tr>
      <w:tr w:rsidR="00B82C46" w:rsidRPr="001B2946" w:rsidTr="00B82C46">
        <w:tc>
          <w:tcPr>
            <w:tcW w:w="9885" w:type="dxa"/>
            <w:gridSpan w:val="8"/>
            <w:shd w:val="clear" w:color="auto" w:fill="BFBFBF"/>
            <w:hideMark/>
          </w:tcPr>
          <w:p w:rsidR="00B82C46" w:rsidRPr="001B2946" w:rsidRDefault="00B82C46" w:rsidP="00B82C46">
            <w:pPr>
              <w:pStyle w:val="a7"/>
              <w:jc w:val="center"/>
              <w:rPr>
                <w:i/>
              </w:rPr>
            </w:pPr>
            <w:r w:rsidRPr="001B2946">
              <w:rPr>
                <w:i/>
                <w:lang w:val="en-US"/>
              </w:rPr>
              <w:t>II</w:t>
            </w:r>
            <w:r w:rsidRPr="001B2946">
              <w:rPr>
                <w:i/>
              </w:rPr>
              <w:t>. Часть, формируемая участниками образовательных отношений</w:t>
            </w:r>
          </w:p>
        </w:tc>
      </w:tr>
      <w:tr w:rsidR="00B82C46" w:rsidRPr="001B2946" w:rsidTr="00B82C46">
        <w:tc>
          <w:tcPr>
            <w:tcW w:w="4924" w:type="dxa"/>
            <w:gridSpan w:val="2"/>
            <w:hideMark/>
          </w:tcPr>
          <w:p w:rsidR="00B82C46" w:rsidRPr="001B2946" w:rsidRDefault="00B82C46" w:rsidP="00B82C46">
            <w:pPr>
              <w:pStyle w:val="a7"/>
              <w:jc w:val="center"/>
              <w:rPr>
                <w:b/>
              </w:rPr>
            </w:pPr>
            <w:r w:rsidRPr="001B2946">
              <w:rPr>
                <w:b/>
              </w:rPr>
              <w:t>Коррекционные курсы</w:t>
            </w:r>
          </w:p>
        </w:tc>
        <w:tc>
          <w:tcPr>
            <w:tcW w:w="709" w:type="dxa"/>
          </w:tcPr>
          <w:p w:rsidR="00B82C46" w:rsidRPr="001B2946" w:rsidRDefault="00B82C46" w:rsidP="00B82C46">
            <w:pPr>
              <w:pStyle w:val="a7"/>
              <w:jc w:val="center"/>
              <w:rPr>
                <w:b/>
              </w:rPr>
            </w:pPr>
            <w:r w:rsidRPr="001B2946">
              <w:rPr>
                <w:b/>
                <w:lang w:val="en-US"/>
              </w:rPr>
              <w:t>I</w:t>
            </w:r>
            <w:r w:rsidRPr="001B2946">
              <w:rPr>
                <w:b/>
              </w:rPr>
              <w:t xml:space="preserve"> доп.</w:t>
            </w:r>
          </w:p>
        </w:tc>
        <w:tc>
          <w:tcPr>
            <w:tcW w:w="850" w:type="dxa"/>
          </w:tcPr>
          <w:p w:rsidR="00B82C46" w:rsidRPr="001B2946" w:rsidRDefault="00B82C46" w:rsidP="00B82C46">
            <w:pPr>
              <w:pStyle w:val="a7"/>
              <w:jc w:val="center"/>
              <w:rPr>
                <w:b/>
              </w:rPr>
            </w:pPr>
            <w:r w:rsidRPr="001B2946">
              <w:rPr>
                <w:b/>
              </w:rPr>
              <w:t xml:space="preserve">I </w:t>
            </w:r>
          </w:p>
        </w:tc>
        <w:tc>
          <w:tcPr>
            <w:tcW w:w="851" w:type="dxa"/>
          </w:tcPr>
          <w:p w:rsidR="00B82C46" w:rsidRPr="001B2946" w:rsidRDefault="00B82C46" w:rsidP="00B82C46">
            <w:pPr>
              <w:pStyle w:val="a7"/>
              <w:jc w:val="center"/>
              <w:rPr>
                <w:b/>
              </w:rPr>
            </w:pPr>
            <w:r w:rsidRPr="001B2946">
              <w:rPr>
                <w:b/>
              </w:rPr>
              <w:t>II</w:t>
            </w:r>
          </w:p>
        </w:tc>
        <w:tc>
          <w:tcPr>
            <w:tcW w:w="708" w:type="dxa"/>
          </w:tcPr>
          <w:p w:rsidR="00B82C46" w:rsidRPr="001B2946" w:rsidRDefault="00B82C46" w:rsidP="00B82C46">
            <w:pPr>
              <w:pStyle w:val="a7"/>
              <w:jc w:val="center"/>
              <w:rPr>
                <w:b/>
              </w:rPr>
            </w:pPr>
            <w:r w:rsidRPr="001B2946">
              <w:rPr>
                <w:b/>
              </w:rPr>
              <w:t>III</w:t>
            </w:r>
          </w:p>
        </w:tc>
        <w:tc>
          <w:tcPr>
            <w:tcW w:w="851" w:type="dxa"/>
          </w:tcPr>
          <w:p w:rsidR="00B82C46" w:rsidRPr="001B2946" w:rsidRDefault="00B82C46" w:rsidP="00B82C46">
            <w:pPr>
              <w:pStyle w:val="a7"/>
              <w:jc w:val="center"/>
              <w:rPr>
                <w:b/>
              </w:rPr>
            </w:pPr>
            <w:r w:rsidRPr="001B2946">
              <w:rPr>
                <w:b/>
              </w:rPr>
              <w:t>IV</w:t>
            </w:r>
          </w:p>
        </w:tc>
        <w:tc>
          <w:tcPr>
            <w:tcW w:w="992" w:type="dxa"/>
          </w:tcPr>
          <w:p w:rsidR="00B82C46" w:rsidRPr="001B2946" w:rsidRDefault="00B82C46" w:rsidP="00B82C46">
            <w:pPr>
              <w:pStyle w:val="a7"/>
              <w:jc w:val="center"/>
            </w:pPr>
            <w:r w:rsidRPr="001B2946">
              <w:rPr>
                <w:b/>
              </w:rPr>
              <w:t>Всего</w:t>
            </w:r>
          </w:p>
        </w:tc>
      </w:tr>
      <w:tr w:rsidR="00B82C46" w:rsidRPr="001B2946" w:rsidTr="00B82C46">
        <w:tc>
          <w:tcPr>
            <w:tcW w:w="4924" w:type="dxa"/>
            <w:gridSpan w:val="2"/>
            <w:hideMark/>
          </w:tcPr>
          <w:p w:rsidR="00B82C46" w:rsidRPr="001B2946" w:rsidRDefault="00B82C46" w:rsidP="00B82C46">
            <w:pPr>
              <w:pStyle w:val="a7"/>
            </w:pPr>
            <w:r w:rsidRPr="001B2946">
              <w:t>1. Сенсорное развитие</w:t>
            </w:r>
          </w:p>
        </w:tc>
        <w:tc>
          <w:tcPr>
            <w:tcW w:w="709" w:type="dxa"/>
            <w:hideMark/>
          </w:tcPr>
          <w:p w:rsidR="00B82C46" w:rsidRPr="001B2946" w:rsidRDefault="00B82C46" w:rsidP="00B82C46">
            <w:pPr>
              <w:pStyle w:val="a7"/>
              <w:jc w:val="center"/>
            </w:pPr>
            <w:r w:rsidRPr="001B2946">
              <w:t>3</w:t>
            </w:r>
          </w:p>
        </w:tc>
        <w:tc>
          <w:tcPr>
            <w:tcW w:w="850"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708"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992" w:type="dxa"/>
            <w:hideMark/>
          </w:tcPr>
          <w:p w:rsidR="00B82C46" w:rsidRPr="001B2946" w:rsidRDefault="00B82C46" w:rsidP="00B82C46">
            <w:pPr>
              <w:pStyle w:val="a7"/>
              <w:jc w:val="center"/>
            </w:pPr>
            <w:r w:rsidRPr="001B2946">
              <w:t>15</w:t>
            </w:r>
          </w:p>
        </w:tc>
      </w:tr>
      <w:tr w:rsidR="00B82C46" w:rsidRPr="001B2946" w:rsidTr="00B82C46">
        <w:tc>
          <w:tcPr>
            <w:tcW w:w="4924" w:type="dxa"/>
            <w:gridSpan w:val="2"/>
            <w:hideMark/>
          </w:tcPr>
          <w:p w:rsidR="00B82C46" w:rsidRPr="001B2946" w:rsidRDefault="00B82C46" w:rsidP="00B82C46">
            <w:pPr>
              <w:pStyle w:val="a7"/>
            </w:pPr>
            <w:r w:rsidRPr="001B2946">
              <w:t>2. Предметно-практические действия</w:t>
            </w:r>
          </w:p>
        </w:tc>
        <w:tc>
          <w:tcPr>
            <w:tcW w:w="709" w:type="dxa"/>
            <w:hideMark/>
          </w:tcPr>
          <w:p w:rsidR="00B82C46" w:rsidRPr="001B2946" w:rsidRDefault="00B82C46" w:rsidP="00B82C46">
            <w:pPr>
              <w:pStyle w:val="a7"/>
              <w:jc w:val="center"/>
            </w:pPr>
            <w:r w:rsidRPr="001B2946">
              <w:t>3</w:t>
            </w:r>
          </w:p>
        </w:tc>
        <w:tc>
          <w:tcPr>
            <w:tcW w:w="850"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708" w:type="dxa"/>
            <w:hideMark/>
          </w:tcPr>
          <w:p w:rsidR="00B82C46" w:rsidRPr="001B2946" w:rsidRDefault="00B82C46" w:rsidP="00B82C46">
            <w:pPr>
              <w:pStyle w:val="a7"/>
              <w:jc w:val="center"/>
            </w:pPr>
            <w:r w:rsidRPr="001B2946">
              <w:t>3</w:t>
            </w:r>
          </w:p>
        </w:tc>
        <w:tc>
          <w:tcPr>
            <w:tcW w:w="851" w:type="dxa"/>
            <w:hideMark/>
          </w:tcPr>
          <w:p w:rsidR="00B82C46" w:rsidRPr="001B2946" w:rsidRDefault="00B82C46" w:rsidP="00B82C46">
            <w:pPr>
              <w:pStyle w:val="a7"/>
              <w:jc w:val="center"/>
            </w:pPr>
            <w:r w:rsidRPr="001B2946">
              <w:t>3</w:t>
            </w:r>
          </w:p>
        </w:tc>
        <w:tc>
          <w:tcPr>
            <w:tcW w:w="992" w:type="dxa"/>
            <w:hideMark/>
          </w:tcPr>
          <w:p w:rsidR="00B82C46" w:rsidRPr="001B2946" w:rsidRDefault="00B82C46" w:rsidP="00B82C46">
            <w:pPr>
              <w:pStyle w:val="a7"/>
              <w:jc w:val="center"/>
            </w:pPr>
            <w:r w:rsidRPr="001B2946">
              <w:t>15</w:t>
            </w:r>
          </w:p>
        </w:tc>
      </w:tr>
      <w:tr w:rsidR="00B82C46" w:rsidRPr="001B2946" w:rsidTr="00B82C46">
        <w:tc>
          <w:tcPr>
            <w:tcW w:w="4924" w:type="dxa"/>
            <w:gridSpan w:val="2"/>
            <w:hideMark/>
          </w:tcPr>
          <w:p w:rsidR="00B82C46" w:rsidRPr="001B2946" w:rsidRDefault="00B82C46" w:rsidP="00B82C46">
            <w:pPr>
              <w:pStyle w:val="a7"/>
            </w:pPr>
            <w:r w:rsidRPr="001B2946">
              <w:t>3. Двигательное развитие</w:t>
            </w:r>
          </w:p>
        </w:tc>
        <w:tc>
          <w:tcPr>
            <w:tcW w:w="709" w:type="dxa"/>
            <w:hideMark/>
          </w:tcPr>
          <w:p w:rsidR="00B82C46" w:rsidRPr="001B2946" w:rsidRDefault="00B82C46" w:rsidP="00B82C46">
            <w:pPr>
              <w:pStyle w:val="a7"/>
              <w:jc w:val="center"/>
            </w:pPr>
            <w:r w:rsidRPr="001B2946">
              <w:t>2</w:t>
            </w:r>
          </w:p>
        </w:tc>
        <w:tc>
          <w:tcPr>
            <w:tcW w:w="850"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10</w:t>
            </w:r>
          </w:p>
        </w:tc>
      </w:tr>
      <w:tr w:rsidR="00B82C46" w:rsidRPr="001B2946" w:rsidTr="00B82C46">
        <w:tc>
          <w:tcPr>
            <w:tcW w:w="4924" w:type="dxa"/>
            <w:gridSpan w:val="2"/>
            <w:hideMark/>
          </w:tcPr>
          <w:p w:rsidR="00B82C46" w:rsidRPr="001B2946" w:rsidRDefault="00B82C46" w:rsidP="00B82C46">
            <w:pPr>
              <w:pStyle w:val="a7"/>
            </w:pPr>
            <w:r w:rsidRPr="001B2946">
              <w:t>4. Альтернативная коммуникация</w:t>
            </w:r>
          </w:p>
        </w:tc>
        <w:tc>
          <w:tcPr>
            <w:tcW w:w="709" w:type="dxa"/>
            <w:hideMark/>
          </w:tcPr>
          <w:p w:rsidR="00B82C46" w:rsidRPr="001B2946" w:rsidRDefault="00B82C46" w:rsidP="00B82C46">
            <w:pPr>
              <w:pStyle w:val="a7"/>
              <w:jc w:val="center"/>
            </w:pPr>
            <w:r w:rsidRPr="001B2946">
              <w:t>2</w:t>
            </w:r>
          </w:p>
        </w:tc>
        <w:tc>
          <w:tcPr>
            <w:tcW w:w="850"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708" w:type="dxa"/>
            <w:hideMark/>
          </w:tcPr>
          <w:p w:rsidR="00B82C46" w:rsidRPr="001B2946" w:rsidRDefault="00B82C46" w:rsidP="00B82C46">
            <w:pPr>
              <w:pStyle w:val="a7"/>
              <w:jc w:val="center"/>
            </w:pPr>
            <w:r w:rsidRPr="001B2946">
              <w:t>2</w:t>
            </w:r>
          </w:p>
        </w:tc>
        <w:tc>
          <w:tcPr>
            <w:tcW w:w="851" w:type="dxa"/>
            <w:hideMark/>
          </w:tcPr>
          <w:p w:rsidR="00B82C46" w:rsidRPr="001B2946" w:rsidRDefault="00B82C46" w:rsidP="00B82C46">
            <w:pPr>
              <w:pStyle w:val="a7"/>
              <w:jc w:val="center"/>
            </w:pPr>
            <w:r w:rsidRPr="001B2946">
              <w:t>2</w:t>
            </w:r>
          </w:p>
        </w:tc>
        <w:tc>
          <w:tcPr>
            <w:tcW w:w="992" w:type="dxa"/>
            <w:hideMark/>
          </w:tcPr>
          <w:p w:rsidR="00B82C46" w:rsidRPr="001B2946" w:rsidRDefault="00B82C46" w:rsidP="00B82C46">
            <w:pPr>
              <w:pStyle w:val="a7"/>
              <w:jc w:val="center"/>
            </w:pPr>
            <w:r w:rsidRPr="001B2946">
              <w:t>10</w:t>
            </w:r>
          </w:p>
        </w:tc>
      </w:tr>
      <w:tr w:rsidR="00B82C46" w:rsidRPr="001B2946" w:rsidTr="00B82C46">
        <w:tc>
          <w:tcPr>
            <w:tcW w:w="4924" w:type="dxa"/>
            <w:gridSpan w:val="2"/>
            <w:hideMark/>
          </w:tcPr>
          <w:p w:rsidR="00B82C46" w:rsidRPr="001B2946" w:rsidRDefault="00B82C46" w:rsidP="00B82C46">
            <w:pPr>
              <w:pStyle w:val="a7"/>
              <w:rPr>
                <w:b/>
              </w:rPr>
            </w:pPr>
            <w:r w:rsidRPr="001B2946">
              <w:rPr>
                <w:b/>
              </w:rPr>
              <w:t>Итого коррекционные курсы</w:t>
            </w:r>
          </w:p>
        </w:tc>
        <w:tc>
          <w:tcPr>
            <w:tcW w:w="709" w:type="dxa"/>
            <w:hideMark/>
          </w:tcPr>
          <w:p w:rsidR="00B82C46" w:rsidRPr="001B2946" w:rsidRDefault="00B82C46" w:rsidP="00B82C46">
            <w:pPr>
              <w:pStyle w:val="a7"/>
              <w:jc w:val="center"/>
              <w:rPr>
                <w:b/>
              </w:rPr>
            </w:pPr>
            <w:r w:rsidRPr="001B2946">
              <w:rPr>
                <w:b/>
              </w:rPr>
              <w:t>10</w:t>
            </w:r>
          </w:p>
        </w:tc>
        <w:tc>
          <w:tcPr>
            <w:tcW w:w="850" w:type="dxa"/>
            <w:hideMark/>
          </w:tcPr>
          <w:p w:rsidR="00B82C46" w:rsidRPr="001B2946" w:rsidRDefault="00B82C46" w:rsidP="00B82C46">
            <w:pPr>
              <w:pStyle w:val="a7"/>
              <w:jc w:val="center"/>
              <w:rPr>
                <w:b/>
              </w:rPr>
            </w:pPr>
            <w:r w:rsidRPr="001B2946">
              <w:rPr>
                <w:b/>
              </w:rPr>
              <w:t>10</w:t>
            </w:r>
          </w:p>
        </w:tc>
        <w:tc>
          <w:tcPr>
            <w:tcW w:w="851" w:type="dxa"/>
            <w:hideMark/>
          </w:tcPr>
          <w:p w:rsidR="00B82C46" w:rsidRPr="001B2946" w:rsidRDefault="00B82C46" w:rsidP="00B82C46">
            <w:pPr>
              <w:pStyle w:val="a7"/>
              <w:jc w:val="center"/>
              <w:rPr>
                <w:b/>
              </w:rPr>
            </w:pPr>
            <w:r w:rsidRPr="001B2946">
              <w:rPr>
                <w:b/>
              </w:rPr>
              <w:t>10</w:t>
            </w:r>
          </w:p>
        </w:tc>
        <w:tc>
          <w:tcPr>
            <w:tcW w:w="708" w:type="dxa"/>
            <w:hideMark/>
          </w:tcPr>
          <w:p w:rsidR="00B82C46" w:rsidRPr="001B2946" w:rsidRDefault="00B82C46" w:rsidP="00B82C46">
            <w:pPr>
              <w:pStyle w:val="a7"/>
              <w:jc w:val="center"/>
              <w:rPr>
                <w:b/>
              </w:rPr>
            </w:pPr>
            <w:r w:rsidRPr="001B2946">
              <w:rPr>
                <w:b/>
              </w:rPr>
              <w:t>10</w:t>
            </w:r>
          </w:p>
        </w:tc>
        <w:tc>
          <w:tcPr>
            <w:tcW w:w="851" w:type="dxa"/>
            <w:hideMark/>
          </w:tcPr>
          <w:p w:rsidR="00B82C46" w:rsidRPr="001B2946" w:rsidRDefault="00B82C46" w:rsidP="00B82C46">
            <w:pPr>
              <w:pStyle w:val="a7"/>
              <w:jc w:val="center"/>
              <w:rPr>
                <w:b/>
              </w:rPr>
            </w:pPr>
            <w:r w:rsidRPr="001B2946">
              <w:rPr>
                <w:b/>
              </w:rPr>
              <w:t>10</w:t>
            </w:r>
          </w:p>
        </w:tc>
        <w:tc>
          <w:tcPr>
            <w:tcW w:w="992" w:type="dxa"/>
            <w:hideMark/>
          </w:tcPr>
          <w:p w:rsidR="00B82C46" w:rsidRPr="001B2946" w:rsidRDefault="00B82C46" w:rsidP="00B82C46">
            <w:pPr>
              <w:pStyle w:val="a7"/>
              <w:jc w:val="center"/>
              <w:rPr>
                <w:b/>
              </w:rPr>
            </w:pPr>
            <w:r w:rsidRPr="001B2946">
              <w:rPr>
                <w:b/>
              </w:rPr>
              <w:t>50</w:t>
            </w:r>
          </w:p>
        </w:tc>
      </w:tr>
      <w:tr w:rsidR="00B82C46" w:rsidRPr="001B2946" w:rsidTr="00B82C46">
        <w:trPr>
          <w:trHeight w:val="900"/>
        </w:trPr>
        <w:tc>
          <w:tcPr>
            <w:tcW w:w="4924" w:type="dxa"/>
            <w:gridSpan w:val="2"/>
            <w:hideMark/>
          </w:tcPr>
          <w:p w:rsidR="00B82C46" w:rsidRPr="001B2946" w:rsidRDefault="00B82C46" w:rsidP="00B82C46">
            <w:pPr>
              <w:pStyle w:val="a7"/>
            </w:pPr>
            <w:r w:rsidRPr="001B2946">
              <w:t xml:space="preserve">Внеурочная деятельность 5 дней - </w:t>
            </w:r>
          </w:p>
          <w:p w:rsidR="00B82C46" w:rsidRPr="001B2946" w:rsidRDefault="00B82C46" w:rsidP="00B82C46">
            <w:pPr>
              <w:pStyle w:val="a7"/>
            </w:pPr>
            <w:r w:rsidRPr="001B2946">
              <w:t xml:space="preserve">           5 дней + продленный день -</w:t>
            </w:r>
          </w:p>
          <w:p w:rsidR="00B82C46" w:rsidRPr="001B2946" w:rsidRDefault="00B82C46" w:rsidP="00B82C46">
            <w:pPr>
              <w:pStyle w:val="a7"/>
            </w:pPr>
            <w:r w:rsidRPr="001B2946">
              <w:t xml:space="preserve">                                               7 дней* -</w:t>
            </w:r>
          </w:p>
        </w:tc>
        <w:tc>
          <w:tcPr>
            <w:tcW w:w="709" w:type="dxa"/>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rPr>
                <w:i/>
              </w:rPr>
            </w:pPr>
            <w:r w:rsidRPr="001B2946">
              <w:t>35</w:t>
            </w:r>
          </w:p>
        </w:tc>
        <w:tc>
          <w:tcPr>
            <w:tcW w:w="850" w:type="dxa"/>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851" w:type="dxa"/>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708" w:type="dxa"/>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851" w:type="dxa"/>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992" w:type="dxa"/>
            <w:hideMark/>
          </w:tcPr>
          <w:p w:rsidR="00B82C46" w:rsidRPr="001B2946" w:rsidRDefault="00B82C46" w:rsidP="00B82C46">
            <w:pPr>
              <w:pStyle w:val="a7"/>
              <w:jc w:val="center"/>
            </w:pPr>
            <w:r w:rsidRPr="001B2946">
              <w:t>30/</w:t>
            </w:r>
          </w:p>
          <w:p w:rsidR="00B82C46" w:rsidRPr="001B2946" w:rsidRDefault="00B82C46" w:rsidP="00B82C46">
            <w:pPr>
              <w:pStyle w:val="a7"/>
              <w:jc w:val="center"/>
            </w:pPr>
            <w:r w:rsidRPr="001B2946">
              <w:t>75/</w:t>
            </w:r>
          </w:p>
          <w:p w:rsidR="00B82C46" w:rsidRPr="001B2946" w:rsidRDefault="00B82C46" w:rsidP="00B82C46">
            <w:pPr>
              <w:pStyle w:val="a7"/>
              <w:jc w:val="center"/>
            </w:pPr>
            <w:r w:rsidRPr="001B2946">
              <w:t>175</w:t>
            </w:r>
          </w:p>
        </w:tc>
      </w:tr>
      <w:tr w:rsidR="00B82C46" w:rsidRPr="00C311FB" w:rsidTr="00B82C46">
        <w:tc>
          <w:tcPr>
            <w:tcW w:w="4924" w:type="dxa"/>
            <w:gridSpan w:val="2"/>
            <w:hideMark/>
          </w:tcPr>
          <w:p w:rsidR="00B82C46" w:rsidRPr="00C311FB" w:rsidRDefault="00B82C46" w:rsidP="00B82C46">
            <w:pPr>
              <w:pStyle w:val="a7"/>
              <w:rPr>
                <w:b/>
              </w:rPr>
            </w:pPr>
            <w:r w:rsidRPr="00C311FB">
              <w:rPr>
                <w:b/>
              </w:rPr>
              <w:t xml:space="preserve">Всего к финансированию: 5 дней - </w:t>
            </w:r>
          </w:p>
          <w:p w:rsidR="00B82C46" w:rsidRPr="00C311FB" w:rsidRDefault="00B82C46" w:rsidP="00B82C46">
            <w:pPr>
              <w:pStyle w:val="a7"/>
              <w:rPr>
                <w:b/>
              </w:rPr>
            </w:pPr>
            <w:r w:rsidRPr="00C311FB">
              <w:rPr>
                <w:b/>
              </w:rPr>
              <w:t xml:space="preserve">           5 дней + продленный день -</w:t>
            </w:r>
          </w:p>
          <w:p w:rsidR="00B82C46" w:rsidRPr="00C311FB" w:rsidRDefault="00B82C46" w:rsidP="00B82C46">
            <w:pPr>
              <w:pStyle w:val="a7"/>
              <w:rPr>
                <w:b/>
              </w:rPr>
            </w:pPr>
            <w:r w:rsidRPr="00C311FB">
              <w:rPr>
                <w:b/>
              </w:rPr>
              <w:t xml:space="preserve">                                               7 дней* -</w:t>
            </w:r>
          </w:p>
        </w:tc>
        <w:tc>
          <w:tcPr>
            <w:tcW w:w="709" w:type="dxa"/>
            <w:hideMark/>
          </w:tcPr>
          <w:p w:rsidR="00B82C46" w:rsidRPr="00C311FB" w:rsidRDefault="00B82C46" w:rsidP="00B82C46">
            <w:pPr>
              <w:pStyle w:val="a7"/>
              <w:jc w:val="center"/>
              <w:rPr>
                <w:b/>
              </w:rPr>
            </w:pPr>
            <w:r w:rsidRPr="00C311FB">
              <w:rPr>
                <w:b/>
              </w:rPr>
              <w:t>36/</w:t>
            </w:r>
          </w:p>
          <w:p w:rsidR="00B82C46" w:rsidRPr="00C311FB" w:rsidRDefault="00B82C46" w:rsidP="00B82C46">
            <w:pPr>
              <w:pStyle w:val="a7"/>
              <w:jc w:val="center"/>
              <w:rPr>
                <w:b/>
              </w:rPr>
            </w:pPr>
            <w:r w:rsidRPr="00C311FB">
              <w:rPr>
                <w:b/>
              </w:rPr>
              <w:t>45/</w:t>
            </w:r>
          </w:p>
          <w:p w:rsidR="00B82C46" w:rsidRPr="00C311FB" w:rsidRDefault="00B82C46" w:rsidP="00B82C46">
            <w:pPr>
              <w:pStyle w:val="a7"/>
              <w:jc w:val="center"/>
              <w:rPr>
                <w:b/>
              </w:rPr>
            </w:pPr>
            <w:r w:rsidRPr="00C311FB">
              <w:rPr>
                <w:b/>
              </w:rPr>
              <w:t>65</w:t>
            </w:r>
          </w:p>
        </w:tc>
        <w:tc>
          <w:tcPr>
            <w:tcW w:w="850" w:type="dxa"/>
            <w:hideMark/>
          </w:tcPr>
          <w:p w:rsidR="00B82C46" w:rsidRPr="00C311FB" w:rsidRDefault="00B82C46" w:rsidP="00B82C46">
            <w:pPr>
              <w:pStyle w:val="a7"/>
              <w:jc w:val="center"/>
              <w:rPr>
                <w:b/>
              </w:rPr>
            </w:pPr>
            <w:r w:rsidRPr="00C311FB">
              <w:rPr>
                <w:b/>
              </w:rPr>
              <w:t>36/</w:t>
            </w:r>
          </w:p>
          <w:p w:rsidR="00B82C46" w:rsidRPr="00C311FB" w:rsidRDefault="00B82C46" w:rsidP="00B82C46">
            <w:pPr>
              <w:pStyle w:val="a7"/>
              <w:jc w:val="center"/>
              <w:rPr>
                <w:b/>
              </w:rPr>
            </w:pPr>
            <w:r w:rsidRPr="00C311FB">
              <w:rPr>
                <w:b/>
              </w:rPr>
              <w:t>45/</w:t>
            </w:r>
          </w:p>
          <w:p w:rsidR="00B82C46" w:rsidRPr="00C311FB" w:rsidRDefault="00B82C46" w:rsidP="00B82C46">
            <w:pPr>
              <w:pStyle w:val="a7"/>
              <w:jc w:val="center"/>
              <w:rPr>
                <w:b/>
              </w:rPr>
            </w:pPr>
            <w:r w:rsidRPr="00C311FB">
              <w:rPr>
                <w:b/>
              </w:rPr>
              <w:t>65</w:t>
            </w:r>
          </w:p>
        </w:tc>
        <w:tc>
          <w:tcPr>
            <w:tcW w:w="851" w:type="dxa"/>
            <w:hideMark/>
          </w:tcPr>
          <w:p w:rsidR="00B82C46" w:rsidRPr="00C311FB" w:rsidRDefault="00B82C46" w:rsidP="00B82C46">
            <w:pPr>
              <w:pStyle w:val="a7"/>
              <w:jc w:val="center"/>
              <w:rPr>
                <w:b/>
              </w:rPr>
            </w:pPr>
            <w:r w:rsidRPr="00C311FB">
              <w:rPr>
                <w:b/>
              </w:rPr>
              <w:t>36/</w:t>
            </w:r>
          </w:p>
          <w:p w:rsidR="00B82C46" w:rsidRPr="00C311FB" w:rsidRDefault="00B82C46" w:rsidP="00B82C46">
            <w:pPr>
              <w:pStyle w:val="a7"/>
              <w:jc w:val="center"/>
              <w:rPr>
                <w:b/>
              </w:rPr>
            </w:pPr>
            <w:r w:rsidRPr="00C311FB">
              <w:rPr>
                <w:b/>
              </w:rPr>
              <w:t>45/</w:t>
            </w:r>
          </w:p>
          <w:p w:rsidR="00B82C46" w:rsidRPr="00C311FB" w:rsidRDefault="00B82C46" w:rsidP="00B82C46">
            <w:pPr>
              <w:pStyle w:val="a7"/>
              <w:jc w:val="center"/>
              <w:rPr>
                <w:b/>
              </w:rPr>
            </w:pPr>
            <w:r w:rsidRPr="00C311FB">
              <w:rPr>
                <w:b/>
              </w:rPr>
              <w:t>65</w:t>
            </w:r>
          </w:p>
        </w:tc>
        <w:tc>
          <w:tcPr>
            <w:tcW w:w="708" w:type="dxa"/>
            <w:hideMark/>
          </w:tcPr>
          <w:p w:rsidR="00B82C46" w:rsidRPr="00C311FB" w:rsidRDefault="00B82C46" w:rsidP="00B82C46">
            <w:pPr>
              <w:pStyle w:val="a7"/>
              <w:jc w:val="center"/>
              <w:rPr>
                <w:b/>
              </w:rPr>
            </w:pPr>
            <w:r w:rsidRPr="00C311FB">
              <w:rPr>
                <w:b/>
              </w:rPr>
              <w:t>38/</w:t>
            </w:r>
          </w:p>
          <w:p w:rsidR="00B82C46" w:rsidRPr="00C311FB" w:rsidRDefault="00B82C46" w:rsidP="00B82C46">
            <w:pPr>
              <w:pStyle w:val="a7"/>
              <w:jc w:val="center"/>
              <w:rPr>
                <w:b/>
              </w:rPr>
            </w:pPr>
            <w:r w:rsidRPr="00C311FB">
              <w:rPr>
                <w:b/>
              </w:rPr>
              <w:t>47/</w:t>
            </w:r>
          </w:p>
          <w:p w:rsidR="00B82C46" w:rsidRPr="00C311FB" w:rsidRDefault="00B82C46" w:rsidP="00B82C46">
            <w:pPr>
              <w:pStyle w:val="a7"/>
              <w:jc w:val="center"/>
              <w:rPr>
                <w:b/>
              </w:rPr>
            </w:pPr>
            <w:r w:rsidRPr="00C311FB">
              <w:rPr>
                <w:b/>
              </w:rPr>
              <w:t>67</w:t>
            </w:r>
          </w:p>
        </w:tc>
        <w:tc>
          <w:tcPr>
            <w:tcW w:w="851" w:type="dxa"/>
            <w:hideMark/>
          </w:tcPr>
          <w:p w:rsidR="00B82C46" w:rsidRPr="00C311FB" w:rsidRDefault="00B82C46" w:rsidP="00B82C46">
            <w:pPr>
              <w:pStyle w:val="a7"/>
              <w:jc w:val="center"/>
              <w:rPr>
                <w:b/>
              </w:rPr>
            </w:pPr>
            <w:r w:rsidRPr="00C311FB">
              <w:rPr>
                <w:b/>
              </w:rPr>
              <w:t>38/</w:t>
            </w:r>
          </w:p>
          <w:p w:rsidR="00B82C46" w:rsidRPr="00C311FB" w:rsidRDefault="00B82C46" w:rsidP="00B82C46">
            <w:pPr>
              <w:pStyle w:val="a7"/>
              <w:jc w:val="center"/>
              <w:rPr>
                <w:b/>
              </w:rPr>
            </w:pPr>
            <w:r w:rsidRPr="00C311FB">
              <w:rPr>
                <w:b/>
              </w:rPr>
              <w:t>47/</w:t>
            </w:r>
          </w:p>
          <w:p w:rsidR="00B82C46" w:rsidRPr="00C311FB" w:rsidRDefault="00B82C46" w:rsidP="00B82C46">
            <w:pPr>
              <w:pStyle w:val="a7"/>
              <w:jc w:val="center"/>
              <w:rPr>
                <w:b/>
              </w:rPr>
            </w:pPr>
            <w:r w:rsidRPr="00C311FB">
              <w:rPr>
                <w:b/>
              </w:rPr>
              <w:t>67</w:t>
            </w:r>
          </w:p>
        </w:tc>
        <w:tc>
          <w:tcPr>
            <w:tcW w:w="992" w:type="dxa"/>
            <w:hideMark/>
          </w:tcPr>
          <w:p w:rsidR="00B82C46" w:rsidRPr="00C311FB" w:rsidRDefault="00B82C46" w:rsidP="00B82C46">
            <w:pPr>
              <w:pStyle w:val="a7"/>
              <w:jc w:val="center"/>
              <w:rPr>
                <w:b/>
              </w:rPr>
            </w:pPr>
            <w:r w:rsidRPr="00C311FB">
              <w:rPr>
                <w:b/>
              </w:rPr>
              <w:t>184/</w:t>
            </w:r>
          </w:p>
          <w:p w:rsidR="00B82C46" w:rsidRPr="00C311FB" w:rsidRDefault="00B82C46" w:rsidP="00B82C46">
            <w:pPr>
              <w:pStyle w:val="a7"/>
              <w:jc w:val="center"/>
              <w:rPr>
                <w:b/>
              </w:rPr>
            </w:pPr>
            <w:r w:rsidRPr="00C311FB">
              <w:rPr>
                <w:b/>
              </w:rPr>
              <w:t>229/</w:t>
            </w:r>
          </w:p>
          <w:p w:rsidR="00B82C46" w:rsidRPr="00C311FB" w:rsidRDefault="00B82C46" w:rsidP="00B82C46">
            <w:pPr>
              <w:pStyle w:val="a7"/>
              <w:jc w:val="center"/>
              <w:rPr>
                <w:b/>
              </w:rPr>
            </w:pPr>
            <w:r w:rsidRPr="00C311FB">
              <w:rPr>
                <w:b/>
              </w:rPr>
              <w:t>329</w:t>
            </w:r>
          </w:p>
        </w:tc>
      </w:tr>
    </w:tbl>
    <w:p w:rsidR="00B82C46" w:rsidRPr="001B2946" w:rsidRDefault="00B82C46" w:rsidP="00B82C46">
      <w:pPr>
        <w:pStyle w:val="a7"/>
      </w:pPr>
      <w:r w:rsidRPr="001B2946">
        <w:t xml:space="preserve">* для организаций с круглосуточным пребыванием детей </w:t>
      </w:r>
    </w:p>
    <w:p w:rsidR="00B82C46" w:rsidRDefault="00B82C46" w:rsidP="00B82C46"/>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82C46" w:rsidRPr="00D8571B" w:rsidRDefault="00B82C46" w:rsidP="00B82C46">
      <w:pPr>
        <w:pStyle w:val="a7"/>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82C46" w:rsidRPr="001B2946" w:rsidTr="00B82C46">
        <w:tc>
          <w:tcPr>
            <w:tcW w:w="1701" w:type="dxa"/>
            <w:vMerge w:val="restart"/>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rPr>
                <w:b/>
              </w:rPr>
            </w:pPr>
          </w:p>
          <w:p w:rsidR="00B82C46" w:rsidRPr="001B2946" w:rsidRDefault="00B82C46" w:rsidP="00B82C46">
            <w:pPr>
              <w:pStyle w:val="a7"/>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82C46" w:rsidRPr="001B2946" w:rsidRDefault="00B82C46" w:rsidP="00B82C46">
            <w:pPr>
              <w:pStyle w:val="a7"/>
              <w:rPr>
                <w:b/>
              </w:rPr>
            </w:pPr>
          </w:p>
          <w:p w:rsidR="00B82C46" w:rsidRPr="001B2946" w:rsidRDefault="00B82C46" w:rsidP="00B82C46">
            <w:pPr>
              <w:pStyle w:val="a7"/>
              <w:jc w:val="right"/>
              <w:rPr>
                <w:b/>
              </w:rPr>
            </w:pPr>
            <w:r w:rsidRPr="001B2946">
              <w:rPr>
                <w:b/>
              </w:rPr>
              <w:t xml:space="preserve">Классы </w:t>
            </w:r>
          </w:p>
          <w:p w:rsidR="00B82C46" w:rsidRPr="001B2946" w:rsidRDefault="00B82C46" w:rsidP="00B82C46">
            <w:pPr>
              <w:pStyle w:val="a7"/>
              <w:rPr>
                <w:b/>
              </w:rPr>
            </w:pPr>
            <w:r w:rsidRPr="001B2946">
              <w:rPr>
                <w:b/>
              </w:rPr>
              <w:t xml:space="preserve">Учебные </w:t>
            </w:r>
          </w:p>
          <w:p w:rsidR="00B82C46" w:rsidRPr="001B2946" w:rsidRDefault="00B82C46" w:rsidP="00B82C46">
            <w:pPr>
              <w:pStyle w:val="a7"/>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sidRPr="001B2946">
              <w:rPr>
                <w:b/>
              </w:rPr>
              <w:t>Количество часов в неделю</w:t>
            </w:r>
          </w:p>
        </w:tc>
      </w:tr>
      <w:tr w:rsidR="00B82C46" w:rsidRPr="001B2946" w:rsidTr="00B82C46">
        <w:tc>
          <w:tcPr>
            <w:tcW w:w="1701" w:type="dxa"/>
            <w:vMerge/>
            <w:tcBorders>
              <w:top w:val="single" w:sz="4" w:space="0" w:color="auto"/>
              <w:left w:val="single" w:sz="4" w:space="0" w:color="000000"/>
              <w:bottom w:val="single" w:sz="4" w:space="0" w:color="000000"/>
              <w:right w:val="nil"/>
            </w:tcBorders>
            <w:vAlign w:val="center"/>
            <w:hideMark/>
          </w:tcPr>
          <w:p w:rsidR="00B82C46" w:rsidRPr="001B2946" w:rsidRDefault="00B82C46" w:rsidP="00B82C46">
            <w:pPr>
              <w:pStyle w:val="a7"/>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82C46" w:rsidRPr="001B2946" w:rsidRDefault="00B82C46" w:rsidP="00B82C46">
            <w:pPr>
              <w:pStyle w:val="a7"/>
              <w:rPr>
                <w:b/>
              </w:rPr>
            </w:pPr>
          </w:p>
        </w:tc>
        <w:tc>
          <w:tcPr>
            <w:tcW w:w="709" w:type="dxa"/>
            <w:gridSpan w:val="2"/>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82C46" w:rsidRPr="001B2946" w:rsidRDefault="00B82C46" w:rsidP="00B82C46">
            <w:pPr>
              <w:pStyle w:val="a7"/>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rPr>
            </w:pPr>
            <w:r w:rsidRPr="001B2946">
              <w:rPr>
                <w:b/>
              </w:rPr>
              <w:t>Всего</w:t>
            </w:r>
          </w:p>
        </w:tc>
      </w:tr>
      <w:tr w:rsidR="00B82C46" w:rsidRPr="001B2946" w:rsidTr="00B82C46">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82C46" w:rsidRPr="001B2946" w:rsidRDefault="00B82C46" w:rsidP="00B82C46">
            <w:pPr>
              <w:pStyle w:val="a7"/>
              <w:jc w:val="center"/>
              <w:rPr>
                <w:i/>
                <w:lang w:val="en-US"/>
              </w:rPr>
            </w:pPr>
            <w:r w:rsidRPr="001B2946">
              <w:rPr>
                <w:i/>
                <w:lang w:val="en-US"/>
              </w:rPr>
              <w:t xml:space="preserve">I. </w:t>
            </w:r>
            <w:r w:rsidRPr="001B2946">
              <w:rPr>
                <w:i/>
              </w:rPr>
              <w:t>Обязательная часть</w:t>
            </w:r>
          </w:p>
        </w:tc>
      </w:tr>
      <w:tr w:rsidR="00B82C46" w:rsidRPr="001B2946" w:rsidTr="00B82C46">
        <w:tc>
          <w:tcPr>
            <w:tcW w:w="1701"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544</w:t>
            </w:r>
          </w:p>
        </w:tc>
      </w:tr>
      <w:tr w:rsidR="00B82C46" w:rsidRPr="001B2946" w:rsidTr="00B82C46">
        <w:tc>
          <w:tcPr>
            <w:tcW w:w="1701"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510</w:t>
            </w:r>
          </w:p>
        </w:tc>
      </w:tr>
      <w:tr w:rsidR="00B82C46" w:rsidRPr="001B2946" w:rsidTr="00B82C46">
        <w:tc>
          <w:tcPr>
            <w:tcW w:w="1701" w:type="dxa"/>
            <w:vMerge w:val="restart"/>
            <w:tcBorders>
              <w:top w:val="single" w:sz="4" w:space="0" w:color="000000"/>
              <w:left w:val="single" w:sz="4" w:space="0" w:color="000000"/>
              <w:right w:val="nil"/>
            </w:tcBorders>
            <w:hideMark/>
          </w:tcPr>
          <w:p w:rsidR="00B82C46" w:rsidRPr="001B2946" w:rsidRDefault="00B82C46" w:rsidP="00B82C46">
            <w:pPr>
              <w:pStyle w:val="a7"/>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476</w:t>
            </w:r>
          </w:p>
        </w:tc>
      </w:tr>
      <w:tr w:rsidR="00B82C46" w:rsidRPr="001B2946" w:rsidTr="00B82C46">
        <w:trPr>
          <w:trHeight w:val="347"/>
        </w:trPr>
        <w:tc>
          <w:tcPr>
            <w:tcW w:w="1701" w:type="dxa"/>
            <w:vMerge/>
            <w:tcBorders>
              <w:left w:val="single" w:sz="4" w:space="0" w:color="000000"/>
              <w:right w:val="nil"/>
            </w:tcBorders>
            <w:hideMark/>
          </w:tcPr>
          <w:p w:rsidR="00B82C46" w:rsidRPr="001B2946" w:rsidRDefault="00B82C46" w:rsidP="00B82C46">
            <w:pPr>
              <w:pStyle w:val="a7"/>
            </w:pPr>
          </w:p>
        </w:tc>
        <w:tc>
          <w:tcPr>
            <w:tcW w:w="2268" w:type="dxa"/>
            <w:gridSpan w:val="3"/>
            <w:tcBorders>
              <w:top w:val="single" w:sz="4" w:space="0" w:color="000000"/>
              <w:left w:val="single" w:sz="4" w:space="0" w:color="000000"/>
              <w:bottom w:val="nil"/>
              <w:right w:val="nil"/>
            </w:tcBorders>
            <w:hideMark/>
          </w:tcPr>
          <w:p w:rsidR="00B82C46" w:rsidRPr="001B2946" w:rsidRDefault="00B82C46" w:rsidP="00B82C46">
            <w:pPr>
              <w:pStyle w:val="a7"/>
            </w:pPr>
            <w:r w:rsidRPr="001B2946">
              <w:t>3.2 Человек</w:t>
            </w:r>
          </w:p>
        </w:tc>
        <w:tc>
          <w:tcPr>
            <w:tcW w:w="709" w:type="dxa"/>
            <w:gridSpan w:val="2"/>
            <w:tcBorders>
              <w:top w:val="single" w:sz="4" w:space="0" w:color="000000"/>
              <w:left w:val="single" w:sz="4" w:space="0" w:color="000000"/>
              <w:bottom w:val="nil"/>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nil"/>
              <w:right w:val="nil"/>
            </w:tcBorders>
            <w:hideMark/>
          </w:tcPr>
          <w:p w:rsidR="00B82C46" w:rsidRPr="001B2946" w:rsidRDefault="00B82C46" w:rsidP="00B82C46">
            <w:pPr>
              <w:pStyle w:val="a7"/>
              <w:jc w:val="center"/>
            </w:pPr>
            <w:r>
              <w:t>34</w:t>
            </w:r>
          </w:p>
        </w:tc>
        <w:tc>
          <w:tcPr>
            <w:tcW w:w="709"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t>34</w:t>
            </w:r>
          </w:p>
        </w:tc>
        <w:tc>
          <w:tcPr>
            <w:tcW w:w="708"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t>34</w:t>
            </w:r>
          </w:p>
        </w:tc>
        <w:tc>
          <w:tcPr>
            <w:tcW w:w="709" w:type="dxa"/>
            <w:gridSpan w:val="2"/>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82C46" w:rsidRPr="001B2946" w:rsidRDefault="00B82C46" w:rsidP="00B82C46">
            <w:pPr>
              <w:pStyle w:val="a7"/>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82C46" w:rsidRPr="001B2946" w:rsidRDefault="00B82C46" w:rsidP="00B82C46">
            <w:pPr>
              <w:pStyle w:val="a7"/>
              <w:jc w:val="center"/>
            </w:pPr>
            <w:r>
              <w:t>170</w:t>
            </w:r>
          </w:p>
        </w:tc>
      </w:tr>
      <w:tr w:rsidR="00B82C46" w:rsidRPr="001B2946" w:rsidTr="00B82C46">
        <w:trPr>
          <w:trHeight w:val="410"/>
        </w:trPr>
        <w:tc>
          <w:tcPr>
            <w:tcW w:w="1701" w:type="dxa"/>
            <w:vMerge/>
            <w:tcBorders>
              <w:left w:val="single" w:sz="4" w:space="0" w:color="000000"/>
              <w:right w:val="nil"/>
            </w:tcBorders>
            <w:vAlign w:val="center"/>
            <w:hideMark/>
          </w:tcPr>
          <w:p w:rsidR="00B82C46" w:rsidRPr="001B2946" w:rsidRDefault="00B82C46" w:rsidP="00B82C46">
            <w:pPr>
              <w:pStyle w:val="a7"/>
            </w:pPr>
          </w:p>
        </w:tc>
        <w:tc>
          <w:tcPr>
            <w:tcW w:w="2268" w:type="dxa"/>
            <w:gridSpan w:val="3"/>
            <w:tcBorders>
              <w:top w:val="single" w:sz="4" w:space="0" w:color="000000"/>
              <w:left w:val="single" w:sz="4" w:space="0" w:color="000000"/>
              <w:bottom w:val="single" w:sz="4" w:space="0" w:color="000000"/>
              <w:right w:val="nil"/>
            </w:tcBorders>
          </w:tcPr>
          <w:p w:rsidR="00B82C46" w:rsidRPr="001B2946" w:rsidRDefault="00B82C46" w:rsidP="00B82C46">
            <w:pPr>
              <w:pStyle w:val="a7"/>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102</w:t>
            </w:r>
          </w:p>
        </w:tc>
        <w:tc>
          <w:tcPr>
            <w:tcW w:w="709" w:type="dxa"/>
            <w:gridSpan w:val="2"/>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170</w:t>
            </w:r>
          </w:p>
        </w:tc>
        <w:tc>
          <w:tcPr>
            <w:tcW w:w="709"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170</w:t>
            </w:r>
          </w:p>
        </w:tc>
        <w:tc>
          <w:tcPr>
            <w:tcW w:w="708"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170</w:t>
            </w:r>
          </w:p>
        </w:tc>
        <w:tc>
          <w:tcPr>
            <w:tcW w:w="709" w:type="dxa"/>
            <w:gridSpan w:val="2"/>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170</w:t>
            </w:r>
          </w:p>
        </w:tc>
        <w:tc>
          <w:tcPr>
            <w:tcW w:w="709" w:type="dxa"/>
            <w:gridSpan w:val="2"/>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1 326</w:t>
            </w:r>
          </w:p>
        </w:tc>
      </w:tr>
      <w:tr w:rsidR="00B82C46" w:rsidRPr="001B2946" w:rsidTr="00B82C46">
        <w:trPr>
          <w:trHeight w:val="557"/>
        </w:trPr>
        <w:tc>
          <w:tcPr>
            <w:tcW w:w="1701" w:type="dxa"/>
            <w:vMerge/>
            <w:tcBorders>
              <w:left w:val="single" w:sz="4" w:space="0" w:color="000000"/>
              <w:bottom w:val="single" w:sz="4" w:space="0" w:color="000000"/>
              <w:right w:val="nil"/>
            </w:tcBorders>
            <w:vAlign w:val="center"/>
            <w:hideMark/>
          </w:tcPr>
          <w:p w:rsidR="00B82C46" w:rsidRPr="001B2946" w:rsidRDefault="00B82C46" w:rsidP="00B82C46">
            <w:pPr>
              <w:pStyle w:val="a7"/>
            </w:pP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612</w:t>
            </w:r>
          </w:p>
        </w:tc>
      </w:tr>
      <w:tr w:rsidR="00B82C46" w:rsidRPr="001B2946" w:rsidTr="00B82C46">
        <w:trPr>
          <w:trHeight w:val="410"/>
        </w:trPr>
        <w:tc>
          <w:tcPr>
            <w:tcW w:w="1701" w:type="dxa"/>
            <w:vMerge w:val="restart"/>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t>510</w:t>
            </w:r>
          </w:p>
        </w:tc>
      </w:tr>
      <w:tr w:rsidR="00B82C46" w:rsidRPr="001B2946" w:rsidTr="00B82C46">
        <w:tc>
          <w:tcPr>
            <w:tcW w:w="1701" w:type="dxa"/>
            <w:vMerge/>
            <w:tcBorders>
              <w:top w:val="single" w:sz="4" w:space="0" w:color="000000"/>
              <w:left w:val="single" w:sz="4" w:space="0" w:color="000000"/>
              <w:bottom w:val="single" w:sz="4" w:space="0" w:color="000000"/>
              <w:right w:val="nil"/>
            </w:tcBorders>
            <w:vAlign w:val="center"/>
            <w:hideMark/>
          </w:tcPr>
          <w:p w:rsidR="00B82C46" w:rsidRPr="001B2946" w:rsidRDefault="00B82C46" w:rsidP="00B82C46">
            <w:pPr>
              <w:pStyle w:val="a7"/>
            </w:pP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102</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102</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306</w:t>
            </w:r>
          </w:p>
        </w:tc>
      </w:tr>
      <w:tr w:rsidR="00B82C46" w:rsidRPr="001B2946" w:rsidTr="00B82C46">
        <w:tc>
          <w:tcPr>
            <w:tcW w:w="1701"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t>544</w:t>
            </w:r>
          </w:p>
        </w:tc>
      </w:tr>
      <w:tr w:rsidR="00B82C46" w:rsidRPr="001B2946" w:rsidTr="00B82C46">
        <w:trPr>
          <w:trHeight w:val="315"/>
        </w:trPr>
        <w:tc>
          <w:tcPr>
            <w:tcW w:w="1701"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t>1 020</w:t>
            </w:r>
          </w:p>
        </w:tc>
      </w:tr>
      <w:tr w:rsidR="00B82C46" w:rsidRPr="001B2946" w:rsidTr="00B82C46">
        <w:trPr>
          <w:trHeight w:val="433"/>
        </w:trPr>
        <w:tc>
          <w:tcPr>
            <w:tcW w:w="3969" w:type="dxa"/>
            <w:gridSpan w:val="4"/>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t>544</w:t>
            </w:r>
          </w:p>
        </w:tc>
      </w:tr>
      <w:tr w:rsidR="00B82C46" w:rsidRPr="002150B2" w:rsidTr="00B82C46">
        <w:trPr>
          <w:trHeight w:val="424"/>
        </w:trPr>
        <w:tc>
          <w:tcPr>
            <w:tcW w:w="3969" w:type="dxa"/>
            <w:gridSpan w:val="4"/>
            <w:tcBorders>
              <w:top w:val="single" w:sz="4" w:space="0" w:color="000000"/>
              <w:left w:val="single" w:sz="4" w:space="0" w:color="000000"/>
              <w:bottom w:val="single" w:sz="4" w:space="0" w:color="000000"/>
              <w:right w:val="nil"/>
            </w:tcBorders>
            <w:hideMark/>
          </w:tcPr>
          <w:p w:rsidR="00B82C46" w:rsidRPr="002150B2" w:rsidRDefault="00B82C46" w:rsidP="00B82C46">
            <w:pPr>
              <w:pStyle w:val="a7"/>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82C46" w:rsidRPr="002150B2" w:rsidRDefault="00B82C46" w:rsidP="00B82C46">
            <w:pPr>
              <w:pStyle w:val="a7"/>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82C46" w:rsidRPr="002150B2" w:rsidRDefault="00B82C46" w:rsidP="00B82C46">
            <w:pPr>
              <w:pStyle w:val="a7"/>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82C46" w:rsidRPr="002150B2" w:rsidRDefault="00B82C46" w:rsidP="00B82C46">
            <w:pPr>
              <w:pStyle w:val="a7"/>
              <w:jc w:val="center"/>
              <w:rPr>
                <w:b/>
                <w:lang w:val="en-US"/>
              </w:rPr>
            </w:pPr>
            <w:r w:rsidRPr="002150B2">
              <w:rPr>
                <w:b/>
              </w:rPr>
              <w:t>6 698</w:t>
            </w:r>
          </w:p>
        </w:tc>
      </w:tr>
      <w:tr w:rsidR="00B82C46" w:rsidRPr="001B2946" w:rsidTr="00B82C46">
        <w:tc>
          <w:tcPr>
            <w:tcW w:w="3969" w:type="dxa"/>
            <w:gridSpan w:val="4"/>
            <w:tcBorders>
              <w:top w:val="single" w:sz="4" w:space="0" w:color="000000"/>
              <w:left w:val="single" w:sz="4" w:space="0" w:color="000000"/>
              <w:bottom w:val="single" w:sz="4" w:space="0" w:color="auto"/>
              <w:right w:val="nil"/>
            </w:tcBorders>
            <w:hideMark/>
          </w:tcPr>
          <w:p w:rsidR="00B82C46" w:rsidRDefault="00B82C46" w:rsidP="00B82C46">
            <w:pPr>
              <w:pStyle w:val="a7"/>
              <w:rPr>
                <w:b/>
              </w:rPr>
            </w:pPr>
            <w:r w:rsidRPr="001B2946">
              <w:rPr>
                <w:b/>
              </w:rPr>
              <w:t>Максимально допустимая недельная нагрузка (при 5-дн. учебной неделе)</w:t>
            </w:r>
          </w:p>
          <w:p w:rsidR="00B82C46" w:rsidRDefault="00B82C46" w:rsidP="00B82C46">
            <w:pPr>
              <w:pStyle w:val="a7"/>
              <w:rPr>
                <w:b/>
              </w:rPr>
            </w:pPr>
          </w:p>
          <w:p w:rsidR="00B82C46" w:rsidRPr="001B2946" w:rsidRDefault="00B82C46" w:rsidP="00B82C46">
            <w:pPr>
              <w:pStyle w:val="a7"/>
              <w:rPr>
                <w:b/>
              </w:rPr>
            </w:pPr>
          </w:p>
        </w:tc>
        <w:tc>
          <w:tcPr>
            <w:tcW w:w="709"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82C46" w:rsidRPr="001B2946" w:rsidRDefault="00B82C46" w:rsidP="00B82C46">
            <w:pPr>
              <w:pStyle w:val="a7"/>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82C46" w:rsidRPr="001B2946" w:rsidRDefault="00B82C46" w:rsidP="00B82C46">
            <w:pPr>
              <w:pStyle w:val="a7"/>
              <w:jc w:val="center"/>
              <w:rPr>
                <w:b/>
              </w:rPr>
            </w:pPr>
            <w:r>
              <w:rPr>
                <w:b/>
              </w:rPr>
              <w:t>6 698</w:t>
            </w:r>
          </w:p>
        </w:tc>
      </w:tr>
      <w:tr w:rsidR="00B82C46" w:rsidRPr="001B2946" w:rsidTr="00B82C46">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82C46" w:rsidRPr="001B2946" w:rsidRDefault="00B82C46" w:rsidP="00B82C46">
            <w:pPr>
              <w:pStyle w:val="a7"/>
              <w:jc w:val="center"/>
              <w:rPr>
                <w:i/>
                <w:iCs/>
              </w:rPr>
            </w:pPr>
            <w:r w:rsidRPr="001B2946">
              <w:rPr>
                <w:i/>
                <w:iCs/>
                <w:lang w:val="en-US"/>
              </w:rPr>
              <w:t>II</w:t>
            </w:r>
            <w:r w:rsidRPr="001B2946">
              <w:rPr>
                <w:i/>
                <w:iCs/>
              </w:rPr>
              <w:t>. Часть, формируемая участниками образовательных отношений</w:t>
            </w:r>
          </w:p>
        </w:tc>
      </w:tr>
      <w:tr w:rsidR="00B82C46" w:rsidRPr="001B2946" w:rsidTr="00B82C46">
        <w:trPr>
          <w:trHeight w:val="335"/>
        </w:trPr>
        <w:tc>
          <w:tcPr>
            <w:tcW w:w="2694"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rPr>
            </w:pPr>
            <w:r w:rsidRPr="001B2946">
              <w:rPr>
                <w:b/>
              </w:rPr>
              <w:t>Всего</w:t>
            </w:r>
          </w:p>
        </w:tc>
      </w:tr>
      <w:tr w:rsidR="00B82C46" w:rsidRPr="001B2946" w:rsidTr="00B82C46">
        <w:trPr>
          <w:trHeight w:val="335"/>
        </w:trPr>
        <w:tc>
          <w:tcPr>
            <w:tcW w:w="2694"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578</w:t>
            </w:r>
          </w:p>
        </w:tc>
      </w:tr>
      <w:tr w:rsidR="00B82C46" w:rsidRPr="001B2946" w:rsidTr="00B82C46">
        <w:trPr>
          <w:trHeight w:val="412"/>
        </w:trPr>
        <w:tc>
          <w:tcPr>
            <w:tcW w:w="2694"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578</w:t>
            </w:r>
          </w:p>
        </w:tc>
      </w:tr>
      <w:tr w:rsidR="00B82C46" w:rsidRPr="001B2946" w:rsidTr="00B82C46">
        <w:trPr>
          <w:trHeight w:val="415"/>
        </w:trPr>
        <w:tc>
          <w:tcPr>
            <w:tcW w:w="2694"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82C46" w:rsidRPr="00B72C18" w:rsidRDefault="00B82C46" w:rsidP="00B82C46">
            <w:pPr>
              <w:pStyle w:val="a7"/>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t>544</w:t>
            </w:r>
          </w:p>
        </w:tc>
      </w:tr>
      <w:tr w:rsidR="00B82C46" w:rsidRPr="001B2946" w:rsidTr="00B82C46">
        <w:trPr>
          <w:trHeight w:val="409"/>
        </w:trPr>
        <w:tc>
          <w:tcPr>
            <w:tcW w:w="2694"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82C46" w:rsidRPr="00B72C18" w:rsidRDefault="00B82C46" w:rsidP="00B82C46">
            <w:pPr>
              <w:pStyle w:val="a7"/>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82C46" w:rsidRPr="001B2946" w:rsidRDefault="00B82C46" w:rsidP="00B82C46">
            <w:pPr>
              <w:pStyle w:val="a7"/>
              <w:jc w:val="center"/>
            </w:pPr>
            <w:r>
              <w:t>544</w:t>
            </w:r>
          </w:p>
        </w:tc>
      </w:tr>
      <w:tr w:rsidR="00B82C46" w:rsidRPr="001B2946" w:rsidTr="00B82C46">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82C46" w:rsidRPr="00B72C18" w:rsidRDefault="00B82C46" w:rsidP="00B82C46">
            <w:pPr>
              <w:pStyle w:val="a7"/>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82C46" w:rsidRPr="001B2946" w:rsidRDefault="00B82C46" w:rsidP="00B82C46">
            <w:pPr>
              <w:pStyle w:val="a7"/>
              <w:jc w:val="center"/>
              <w:rPr>
                <w:b/>
              </w:rPr>
            </w:pPr>
            <w:r>
              <w:rPr>
                <w:b/>
              </w:rPr>
              <w:t>2 244</w:t>
            </w:r>
          </w:p>
        </w:tc>
      </w:tr>
      <w:tr w:rsidR="00B82C46" w:rsidRPr="001B2946" w:rsidTr="00B82C46">
        <w:tc>
          <w:tcPr>
            <w:tcW w:w="2694"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pPr>
            <w:r w:rsidRPr="001B2946">
              <w:t xml:space="preserve">Внеурочная деятельность: </w:t>
            </w:r>
          </w:p>
          <w:p w:rsidR="00B82C46" w:rsidRPr="001B2946" w:rsidRDefault="00B82C46" w:rsidP="00B82C46">
            <w:pPr>
              <w:pStyle w:val="a7"/>
            </w:pPr>
            <w:r w:rsidRPr="001B2946">
              <w:t xml:space="preserve">5 дней - </w:t>
            </w:r>
          </w:p>
          <w:p w:rsidR="00B82C46" w:rsidRPr="001B2946" w:rsidRDefault="00B82C46" w:rsidP="00B82C46">
            <w:pPr>
              <w:pStyle w:val="a7"/>
            </w:pPr>
            <w:r>
              <w:t>5 дней + продлен.</w:t>
            </w:r>
            <w:r w:rsidRPr="001B2946">
              <w:t xml:space="preserve"> день -</w:t>
            </w:r>
          </w:p>
          <w:p w:rsidR="00B82C46" w:rsidRPr="001B2946" w:rsidRDefault="00B82C46" w:rsidP="00B82C46">
            <w:pPr>
              <w:pStyle w:val="a7"/>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204</w:t>
            </w:r>
            <w:r w:rsidRPr="001B2946">
              <w:t>/</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t>510</w:t>
            </w:r>
            <w:r w:rsidRPr="001B2946">
              <w:t>/</w:t>
            </w:r>
          </w:p>
          <w:p w:rsidR="00B82C46" w:rsidRPr="001B2946" w:rsidRDefault="00B82C46" w:rsidP="00B82C46">
            <w:pPr>
              <w:pStyle w:val="a7"/>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rsidRPr="001B2946">
              <w:t>5</w:t>
            </w:r>
            <w:r>
              <w:t>10</w:t>
            </w:r>
            <w:r w:rsidRPr="001B2946">
              <w:t>/</w:t>
            </w:r>
          </w:p>
          <w:p w:rsidR="00B82C46" w:rsidRPr="001B2946" w:rsidRDefault="00B82C46" w:rsidP="00B82C46">
            <w:pPr>
              <w:pStyle w:val="a7"/>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rsidRPr="001B2946">
              <w:t>5</w:t>
            </w:r>
            <w:r>
              <w:t>10</w:t>
            </w:r>
            <w:r w:rsidRPr="001B2946">
              <w:t>/</w:t>
            </w:r>
          </w:p>
          <w:p w:rsidR="00B82C46" w:rsidRPr="001B2946" w:rsidRDefault="00B82C46" w:rsidP="00B82C46">
            <w:pPr>
              <w:pStyle w:val="a7"/>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rsidRPr="001B2946">
              <w:t>5</w:t>
            </w:r>
            <w:r>
              <w:t>10</w:t>
            </w:r>
            <w:r w:rsidRPr="001B2946">
              <w:t>/</w:t>
            </w:r>
          </w:p>
          <w:p w:rsidR="00B82C46" w:rsidRPr="001B2946" w:rsidRDefault="00B82C46" w:rsidP="00B82C46">
            <w:pPr>
              <w:pStyle w:val="a7"/>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rsidRPr="001B2946">
              <w:t>5</w:t>
            </w:r>
            <w:r>
              <w:t>10</w:t>
            </w:r>
            <w:r w:rsidRPr="001B2946">
              <w:t>/</w:t>
            </w:r>
          </w:p>
          <w:p w:rsidR="00B82C46" w:rsidRPr="001B2946" w:rsidRDefault="00B82C46" w:rsidP="00B82C46">
            <w:pPr>
              <w:pStyle w:val="a7"/>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Default="00B82C46" w:rsidP="00B82C46">
            <w:pPr>
              <w:pStyle w:val="a7"/>
              <w:jc w:val="center"/>
            </w:pPr>
          </w:p>
          <w:p w:rsidR="00B82C46" w:rsidRPr="001B2946" w:rsidRDefault="00B82C46" w:rsidP="00B82C46">
            <w:pPr>
              <w:pStyle w:val="a7"/>
              <w:jc w:val="center"/>
            </w:pPr>
            <w:r>
              <w:t>272</w:t>
            </w:r>
            <w:r w:rsidRPr="001B2946">
              <w:t>/</w:t>
            </w:r>
          </w:p>
          <w:p w:rsidR="00B82C46" w:rsidRPr="001B2946" w:rsidRDefault="00B82C46" w:rsidP="00B82C46">
            <w:pPr>
              <w:pStyle w:val="a7"/>
              <w:jc w:val="center"/>
            </w:pPr>
            <w:r w:rsidRPr="001B2946">
              <w:t>5</w:t>
            </w:r>
            <w:r>
              <w:t>10</w:t>
            </w:r>
            <w:r w:rsidRPr="001B2946">
              <w:t>/</w:t>
            </w:r>
          </w:p>
          <w:p w:rsidR="00B82C46" w:rsidRPr="001B2946" w:rsidRDefault="00B82C46" w:rsidP="00B82C46">
            <w:pPr>
              <w:pStyle w:val="a7"/>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82C46" w:rsidRDefault="00B82C46" w:rsidP="00B82C46">
            <w:pPr>
              <w:pStyle w:val="a7"/>
              <w:jc w:val="center"/>
            </w:pPr>
          </w:p>
          <w:p w:rsidR="00B82C46" w:rsidRPr="001B2946" w:rsidRDefault="00B82C46" w:rsidP="00B82C46">
            <w:pPr>
              <w:pStyle w:val="a7"/>
              <w:jc w:val="center"/>
              <w:rPr>
                <w:lang w:val="en-US"/>
              </w:rPr>
            </w:pPr>
            <w:r>
              <w:t>272</w:t>
            </w:r>
            <w:r w:rsidRPr="001B2946">
              <w:rPr>
                <w:lang w:val="en-US"/>
              </w:rPr>
              <w:t>/</w:t>
            </w:r>
          </w:p>
          <w:p w:rsidR="00B82C46" w:rsidRPr="001B2946" w:rsidRDefault="00B82C46" w:rsidP="00B82C46">
            <w:pPr>
              <w:pStyle w:val="a7"/>
              <w:jc w:val="center"/>
              <w:rPr>
                <w:lang w:val="en-US"/>
              </w:rPr>
            </w:pPr>
            <w:r w:rsidRPr="001B2946">
              <w:rPr>
                <w:lang w:val="en-US"/>
              </w:rPr>
              <w:t>5</w:t>
            </w:r>
            <w:r>
              <w:t>10</w:t>
            </w:r>
            <w:r w:rsidRPr="001B2946">
              <w:rPr>
                <w:lang w:val="en-US"/>
              </w:rPr>
              <w:t>/</w:t>
            </w:r>
          </w:p>
          <w:p w:rsidR="00B82C46" w:rsidRPr="00B72C18" w:rsidRDefault="00B82C46" w:rsidP="00B82C46">
            <w:pPr>
              <w:pStyle w:val="a7"/>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82C46" w:rsidRDefault="00B82C46" w:rsidP="00B82C46">
            <w:pPr>
              <w:pStyle w:val="a7"/>
              <w:jc w:val="center"/>
            </w:pPr>
          </w:p>
          <w:p w:rsidR="00B82C46" w:rsidRPr="001B2946" w:rsidRDefault="00B82C46" w:rsidP="00B82C46">
            <w:pPr>
              <w:pStyle w:val="a7"/>
              <w:jc w:val="center"/>
            </w:pPr>
            <w:r>
              <w:t>2 108</w:t>
            </w:r>
            <w:r w:rsidRPr="001B2946">
              <w:t>/</w:t>
            </w:r>
          </w:p>
          <w:p w:rsidR="00B82C46" w:rsidRPr="001B2946" w:rsidRDefault="00B82C46" w:rsidP="00B82C46">
            <w:pPr>
              <w:pStyle w:val="a7"/>
              <w:jc w:val="center"/>
            </w:pPr>
            <w:r>
              <w:t>4 080</w:t>
            </w:r>
            <w:r w:rsidRPr="001B2946">
              <w:t>/</w:t>
            </w:r>
          </w:p>
          <w:p w:rsidR="00B82C46" w:rsidRPr="001B2946" w:rsidRDefault="00B82C46" w:rsidP="00B82C46">
            <w:pPr>
              <w:pStyle w:val="a7"/>
              <w:jc w:val="center"/>
            </w:pPr>
            <w:r>
              <w:t>9 520</w:t>
            </w:r>
          </w:p>
        </w:tc>
      </w:tr>
      <w:tr w:rsidR="00B82C46" w:rsidRPr="002150B2" w:rsidTr="00B82C46">
        <w:tc>
          <w:tcPr>
            <w:tcW w:w="2694"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rPr>
                <w:b/>
              </w:rPr>
            </w:pPr>
            <w:r w:rsidRPr="002150B2">
              <w:rPr>
                <w:b/>
              </w:rPr>
              <w:t xml:space="preserve">Всего к финансированию </w:t>
            </w:r>
          </w:p>
          <w:p w:rsidR="00B82C46" w:rsidRPr="002150B2" w:rsidRDefault="00B82C46" w:rsidP="00B82C46">
            <w:pPr>
              <w:pStyle w:val="a7"/>
              <w:rPr>
                <w:b/>
              </w:rPr>
            </w:pPr>
            <w:r w:rsidRPr="002150B2">
              <w:rPr>
                <w:b/>
              </w:rPr>
              <w:t xml:space="preserve">5 дней -    </w:t>
            </w:r>
          </w:p>
          <w:p w:rsidR="00B82C46" w:rsidRPr="002150B2" w:rsidRDefault="00B82C46" w:rsidP="00B82C46">
            <w:pPr>
              <w:pStyle w:val="a7"/>
              <w:rPr>
                <w:b/>
              </w:rPr>
            </w:pPr>
            <w:r>
              <w:rPr>
                <w:b/>
              </w:rPr>
              <w:t>5 дней + продлен.</w:t>
            </w:r>
            <w:r w:rsidRPr="002150B2">
              <w:rPr>
                <w:b/>
              </w:rPr>
              <w:t xml:space="preserve"> день -</w:t>
            </w:r>
          </w:p>
          <w:p w:rsidR="00B82C46" w:rsidRPr="002150B2" w:rsidRDefault="00B82C46" w:rsidP="00B82C46">
            <w:pPr>
              <w:pStyle w:val="a7"/>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1 292/</w:t>
            </w:r>
          </w:p>
          <w:p w:rsidR="00B82C46" w:rsidRPr="002150B2" w:rsidRDefault="00B82C46" w:rsidP="00B82C46">
            <w:pPr>
              <w:pStyle w:val="a7"/>
              <w:jc w:val="center"/>
              <w:rPr>
                <w:b/>
              </w:rPr>
            </w:pPr>
            <w:r w:rsidRPr="002150B2">
              <w:rPr>
                <w:b/>
              </w:rPr>
              <w:t>1 598/</w:t>
            </w:r>
          </w:p>
          <w:p w:rsidR="00B82C46" w:rsidRPr="002150B2" w:rsidRDefault="00B82C46" w:rsidP="00B82C46">
            <w:pPr>
              <w:pStyle w:val="a7"/>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1 394/</w:t>
            </w:r>
          </w:p>
          <w:p w:rsidR="00B82C46" w:rsidRPr="002150B2" w:rsidRDefault="00B82C46" w:rsidP="00B82C46">
            <w:pPr>
              <w:pStyle w:val="a7"/>
              <w:jc w:val="center"/>
              <w:rPr>
                <w:b/>
              </w:rPr>
            </w:pPr>
            <w:r w:rsidRPr="002150B2">
              <w:rPr>
                <w:b/>
              </w:rPr>
              <w:t>1 632/</w:t>
            </w:r>
          </w:p>
          <w:p w:rsidR="00B82C46" w:rsidRPr="002150B2" w:rsidRDefault="00B82C46" w:rsidP="00B82C46">
            <w:pPr>
              <w:pStyle w:val="a7"/>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82C46" w:rsidRPr="002150B2" w:rsidRDefault="00B82C46" w:rsidP="00B82C46">
            <w:pPr>
              <w:pStyle w:val="a7"/>
              <w:jc w:val="center"/>
              <w:rPr>
                <w:b/>
              </w:rPr>
            </w:pPr>
          </w:p>
          <w:p w:rsidR="00B82C46" w:rsidRPr="002150B2" w:rsidRDefault="00B82C46" w:rsidP="00B82C46">
            <w:pPr>
              <w:pStyle w:val="a7"/>
              <w:jc w:val="center"/>
              <w:rPr>
                <w:b/>
              </w:rPr>
            </w:pPr>
            <w:r w:rsidRPr="002150B2">
              <w:rPr>
                <w:b/>
              </w:rPr>
              <w:t>11 050/</w:t>
            </w:r>
          </w:p>
          <w:p w:rsidR="00B82C46" w:rsidRPr="002150B2" w:rsidRDefault="00B82C46" w:rsidP="00B82C46">
            <w:pPr>
              <w:pStyle w:val="a7"/>
              <w:jc w:val="center"/>
              <w:rPr>
                <w:b/>
              </w:rPr>
            </w:pPr>
            <w:r w:rsidRPr="002150B2">
              <w:rPr>
                <w:b/>
              </w:rPr>
              <w:t>13 022/</w:t>
            </w:r>
          </w:p>
          <w:p w:rsidR="00B82C46" w:rsidRPr="002150B2" w:rsidRDefault="00B82C46" w:rsidP="00B82C46">
            <w:pPr>
              <w:pStyle w:val="a7"/>
              <w:jc w:val="center"/>
              <w:rPr>
                <w:b/>
              </w:rPr>
            </w:pPr>
            <w:r w:rsidRPr="002150B2">
              <w:rPr>
                <w:b/>
              </w:rPr>
              <w:t>18 462</w:t>
            </w:r>
          </w:p>
        </w:tc>
      </w:tr>
    </w:tbl>
    <w:p w:rsidR="00B82C46" w:rsidRPr="001B2946" w:rsidRDefault="00B82C46" w:rsidP="00B82C46">
      <w:pPr>
        <w:pStyle w:val="a7"/>
      </w:pPr>
      <w:r w:rsidRPr="001B2946">
        <w:t xml:space="preserve">* для организаций с круглосуточным пребыванием детей </w:t>
      </w:r>
    </w:p>
    <w:p w:rsidR="00B82C46" w:rsidRPr="001B2946" w:rsidRDefault="00B82C46" w:rsidP="00B82C46"/>
    <w:p w:rsidR="00B82C46" w:rsidRPr="00DA4904" w:rsidRDefault="00B82C46" w:rsidP="00B82C46">
      <w:pPr>
        <w:pStyle w:val="a7"/>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82C46" w:rsidRPr="00DA4904" w:rsidRDefault="00B82C46" w:rsidP="00B82C46">
      <w:pPr>
        <w:pStyle w:val="a7"/>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82C46" w:rsidRPr="001B2946" w:rsidRDefault="00B82C46" w:rsidP="00B82C46">
      <w:pPr>
        <w:pStyle w:val="a7"/>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82C46" w:rsidRPr="001B2946" w:rsidTr="00B82C46">
        <w:tc>
          <w:tcPr>
            <w:tcW w:w="1702" w:type="dxa"/>
            <w:vMerge w:val="restart"/>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rPr>
                <w:b/>
              </w:rPr>
            </w:pPr>
          </w:p>
          <w:p w:rsidR="00B82C46" w:rsidRPr="001B2946" w:rsidRDefault="00B82C46" w:rsidP="00B82C46">
            <w:pPr>
              <w:pStyle w:val="a7"/>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82C46" w:rsidRPr="001B2946" w:rsidRDefault="00B82C46" w:rsidP="00B82C46">
            <w:pPr>
              <w:pStyle w:val="a7"/>
              <w:rPr>
                <w:b/>
              </w:rPr>
            </w:pPr>
          </w:p>
          <w:p w:rsidR="00B82C46" w:rsidRPr="001B2946" w:rsidRDefault="00B82C46" w:rsidP="00B82C46">
            <w:pPr>
              <w:pStyle w:val="a7"/>
              <w:jc w:val="right"/>
              <w:rPr>
                <w:b/>
              </w:rPr>
            </w:pPr>
            <w:r w:rsidRPr="001B2946">
              <w:rPr>
                <w:b/>
              </w:rPr>
              <w:t xml:space="preserve">Классы </w:t>
            </w:r>
          </w:p>
          <w:p w:rsidR="00B82C46" w:rsidRPr="001B2946" w:rsidRDefault="00B82C46" w:rsidP="00B82C46">
            <w:pPr>
              <w:pStyle w:val="a7"/>
              <w:rPr>
                <w:b/>
              </w:rPr>
            </w:pPr>
            <w:r w:rsidRPr="001B2946">
              <w:rPr>
                <w:b/>
              </w:rPr>
              <w:t xml:space="preserve">Учебные </w:t>
            </w:r>
          </w:p>
          <w:p w:rsidR="00B82C46" w:rsidRPr="001B2946" w:rsidRDefault="00B82C46" w:rsidP="00B82C46">
            <w:pPr>
              <w:pStyle w:val="a7"/>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82C46" w:rsidRPr="001B2946" w:rsidRDefault="00B82C46" w:rsidP="00B82C46">
            <w:pPr>
              <w:pStyle w:val="a7"/>
              <w:jc w:val="center"/>
              <w:rPr>
                <w:b/>
              </w:rPr>
            </w:pPr>
            <w:r w:rsidRPr="001B2946">
              <w:rPr>
                <w:b/>
              </w:rPr>
              <w:t>Количество часов в неделю</w:t>
            </w:r>
          </w:p>
        </w:tc>
      </w:tr>
      <w:tr w:rsidR="00B82C46" w:rsidRPr="001B2946" w:rsidTr="00B82C46">
        <w:tc>
          <w:tcPr>
            <w:tcW w:w="1702" w:type="dxa"/>
            <w:vMerge/>
            <w:tcBorders>
              <w:top w:val="single" w:sz="4" w:space="0" w:color="auto"/>
              <w:left w:val="single" w:sz="4" w:space="0" w:color="000000"/>
              <w:bottom w:val="single" w:sz="4" w:space="0" w:color="000000"/>
              <w:right w:val="nil"/>
            </w:tcBorders>
            <w:vAlign w:val="center"/>
            <w:hideMark/>
          </w:tcPr>
          <w:p w:rsidR="00B82C46" w:rsidRPr="001B2946" w:rsidRDefault="00B82C46" w:rsidP="00B82C46">
            <w:pPr>
              <w:pStyle w:val="a7"/>
              <w:rPr>
                <w:b/>
              </w:rPr>
            </w:pPr>
          </w:p>
        </w:tc>
        <w:tc>
          <w:tcPr>
            <w:tcW w:w="2409" w:type="dxa"/>
            <w:vMerge/>
            <w:tcBorders>
              <w:top w:val="single" w:sz="4" w:space="0" w:color="auto"/>
              <w:left w:val="single" w:sz="4" w:space="0" w:color="000000"/>
              <w:bottom w:val="single" w:sz="4" w:space="0" w:color="000000"/>
              <w:right w:val="nil"/>
            </w:tcBorders>
            <w:vAlign w:val="center"/>
            <w:hideMark/>
          </w:tcPr>
          <w:p w:rsidR="00B82C46" w:rsidRPr="001B2946" w:rsidRDefault="00B82C46" w:rsidP="00B82C46">
            <w:pPr>
              <w:pStyle w:val="a7"/>
              <w:rPr>
                <w:b/>
              </w:rPr>
            </w:pP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82C46" w:rsidRPr="001B2946" w:rsidRDefault="00B82C46" w:rsidP="00B82C46">
            <w:pPr>
              <w:pStyle w:val="a7"/>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rPr>
            </w:pPr>
            <w:r w:rsidRPr="001B2946">
              <w:rPr>
                <w:b/>
              </w:rPr>
              <w:t>Всего</w:t>
            </w:r>
          </w:p>
        </w:tc>
      </w:tr>
      <w:tr w:rsidR="00B82C46" w:rsidRPr="001B2946" w:rsidTr="00B82C46">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82C46" w:rsidRPr="001B2946" w:rsidRDefault="00B82C46" w:rsidP="00B82C46">
            <w:pPr>
              <w:pStyle w:val="a7"/>
              <w:jc w:val="center"/>
              <w:rPr>
                <w:i/>
                <w:lang w:val="en-US"/>
              </w:rPr>
            </w:pPr>
            <w:r w:rsidRPr="001B2946">
              <w:rPr>
                <w:i/>
                <w:lang w:val="en-US"/>
              </w:rPr>
              <w:t xml:space="preserve">I. </w:t>
            </w:r>
            <w:r w:rsidRPr="001B2946">
              <w:rPr>
                <w:i/>
              </w:rPr>
              <w:t>Обязательная часть</w:t>
            </w:r>
          </w:p>
        </w:tc>
      </w:tr>
      <w:tr w:rsidR="00B82C46" w:rsidRPr="001B2946" w:rsidTr="00B82C46">
        <w:tc>
          <w:tcPr>
            <w:tcW w:w="1702"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16</w:t>
            </w:r>
          </w:p>
        </w:tc>
      </w:tr>
      <w:tr w:rsidR="00B82C46" w:rsidRPr="001B2946" w:rsidTr="00B82C46">
        <w:tc>
          <w:tcPr>
            <w:tcW w:w="1702"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t>1</w:t>
            </w:r>
            <w:r w:rsidRPr="001B2946">
              <w:rPr>
                <w:lang w:val="en-US"/>
              </w:rPr>
              <w:t>5</w:t>
            </w:r>
          </w:p>
        </w:tc>
      </w:tr>
      <w:tr w:rsidR="00B82C46" w:rsidRPr="001B2946" w:rsidTr="00B82C46">
        <w:tc>
          <w:tcPr>
            <w:tcW w:w="1702" w:type="dxa"/>
            <w:vMerge w:val="restart"/>
            <w:tcBorders>
              <w:top w:val="single" w:sz="4" w:space="0" w:color="000000"/>
              <w:left w:val="single" w:sz="4" w:space="0" w:color="000000"/>
              <w:right w:val="nil"/>
            </w:tcBorders>
            <w:hideMark/>
          </w:tcPr>
          <w:p w:rsidR="00B82C46" w:rsidRPr="001B2946" w:rsidRDefault="00B82C46" w:rsidP="00B82C46">
            <w:pPr>
              <w:pStyle w:val="a7"/>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14</w:t>
            </w:r>
          </w:p>
        </w:tc>
      </w:tr>
      <w:tr w:rsidR="00B82C46" w:rsidRPr="001B2946" w:rsidTr="00B82C46">
        <w:trPr>
          <w:trHeight w:val="347"/>
        </w:trPr>
        <w:tc>
          <w:tcPr>
            <w:tcW w:w="1702" w:type="dxa"/>
            <w:vMerge/>
            <w:tcBorders>
              <w:left w:val="single" w:sz="4" w:space="0" w:color="000000"/>
              <w:right w:val="nil"/>
            </w:tcBorders>
            <w:hideMark/>
          </w:tcPr>
          <w:p w:rsidR="00B82C46" w:rsidRPr="001B2946" w:rsidRDefault="00B82C46" w:rsidP="00B82C46">
            <w:pPr>
              <w:pStyle w:val="a7"/>
            </w:pPr>
          </w:p>
        </w:tc>
        <w:tc>
          <w:tcPr>
            <w:tcW w:w="2409" w:type="dxa"/>
            <w:tcBorders>
              <w:top w:val="single" w:sz="4" w:space="0" w:color="000000"/>
              <w:left w:val="single" w:sz="4" w:space="0" w:color="000000"/>
              <w:bottom w:val="nil"/>
              <w:right w:val="nil"/>
            </w:tcBorders>
            <w:hideMark/>
          </w:tcPr>
          <w:p w:rsidR="00B82C46" w:rsidRPr="001B2946" w:rsidRDefault="00B82C46" w:rsidP="00B82C46">
            <w:pPr>
              <w:pStyle w:val="a7"/>
            </w:pPr>
            <w:r w:rsidRPr="001B2946">
              <w:t>3.2 Человек</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1</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1</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1</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nil"/>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nil"/>
              <w:right w:val="single" w:sz="4" w:space="0" w:color="000000"/>
            </w:tcBorders>
          </w:tcPr>
          <w:p w:rsidR="00B82C46" w:rsidRPr="001B2946" w:rsidRDefault="00B82C46" w:rsidP="00B82C46">
            <w:pPr>
              <w:pStyle w:val="a7"/>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82C46" w:rsidRPr="001B2946" w:rsidRDefault="00B82C46" w:rsidP="00B82C46">
            <w:pPr>
              <w:pStyle w:val="a7"/>
              <w:jc w:val="center"/>
            </w:pPr>
            <w:r w:rsidRPr="001B2946">
              <w:t>5</w:t>
            </w:r>
          </w:p>
        </w:tc>
      </w:tr>
      <w:tr w:rsidR="00B82C46" w:rsidRPr="001B2946" w:rsidTr="00B82C46">
        <w:trPr>
          <w:trHeight w:val="410"/>
        </w:trPr>
        <w:tc>
          <w:tcPr>
            <w:tcW w:w="1702" w:type="dxa"/>
            <w:vMerge/>
            <w:tcBorders>
              <w:left w:val="single" w:sz="4" w:space="0" w:color="000000"/>
              <w:right w:val="nil"/>
            </w:tcBorders>
            <w:vAlign w:val="center"/>
            <w:hideMark/>
          </w:tcPr>
          <w:p w:rsidR="00B82C46" w:rsidRPr="001B2946" w:rsidRDefault="00B82C46" w:rsidP="00B82C46">
            <w:pPr>
              <w:pStyle w:val="a7"/>
            </w:pPr>
          </w:p>
        </w:tc>
        <w:tc>
          <w:tcPr>
            <w:tcW w:w="2409" w:type="dxa"/>
            <w:tcBorders>
              <w:top w:val="single" w:sz="4" w:space="0" w:color="000000"/>
              <w:left w:val="single" w:sz="4" w:space="0" w:color="000000"/>
              <w:bottom w:val="single" w:sz="4" w:space="0" w:color="000000"/>
              <w:right w:val="nil"/>
            </w:tcBorders>
          </w:tcPr>
          <w:p w:rsidR="00B82C46" w:rsidRPr="001B2946" w:rsidRDefault="00B82C46" w:rsidP="00B82C46">
            <w:pPr>
              <w:pStyle w:val="a7"/>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39</w:t>
            </w:r>
          </w:p>
        </w:tc>
      </w:tr>
      <w:tr w:rsidR="00B82C46" w:rsidRPr="001B2946" w:rsidTr="00B82C46">
        <w:trPr>
          <w:trHeight w:val="557"/>
        </w:trPr>
        <w:tc>
          <w:tcPr>
            <w:tcW w:w="1702" w:type="dxa"/>
            <w:vMerge/>
            <w:tcBorders>
              <w:left w:val="single" w:sz="4" w:space="0" w:color="000000"/>
              <w:bottom w:val="single" w:sz="4" w:space="0" w:color="000000"/>
              <w:right w:val="nil"/>
            </w:tcBorders>
            <w:vAlign w:val="center"/>
            <w:hideMark/>
          </w:tcPr>
          <w:p w:rsidR="00B82C46" w:rsidRPr="001B2946" w:rsidRDefault="00B82C46" w:rsidP="00B82C46">
            <w:pPr>
              <w:pStyle w:val="a7"/>
            </w:pP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22</w:t>
            </w:r>
          </w:p>
        </w:tc>
      </w:tr>
      <w:tr w:rsidR="00B82C46" w:rsidRPr="001B2946" w:rsidTr="00B82C46">
        <w:trPr>
          <w:trHeight w:val="410"/>
        </w:trPr>
        <w:tc>
          <w:tcPr>
            <w:tcW w:w="1702" w:type="dxa"/>
            <w:vMerge w:val="restart"/>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t>1</w:t>
            </w:r>
            <w:r w:rsidRPr="001B2946">
              <w:rPr>
                <w:lang w:val="en-US"/>
              </w:rPr>
              <w:t>5</w:t>
            </w:r>
          </w:p>
        </w:tc>
      </w:tr>
      <w:tr w:rsidR="00B82C46" w:rsidRPr="001B2946" w:rsidTr="00B82C46">
        <w:tc>
          <w:tcPr>
            <w:tcW w:w="1702" w:type="dxa"/>
            <w:vMerge/>
            <w:tcBorders>
              <w:top w:val="single" w:sz="4" w:space="0" w:color="000000"/>
              <w:left w:val="single" w:sz="4" w:space="0" w:color="000000"/>
              <w:bottom w:val="single" w:sz="4" w:space="0" w:color="000000"/>
              <w:right w:val="nil"/>
            </w:tcBorders>
            <w:vAlign w:val="center"/>
            <w:hideMark/>
          </w:tcPr>
          <w:p w:rsidR="00B82C46" w:rsidRPr="001B2946" w:rsidRDefault="00B82C46" w:rsidP="00B82C46">
            <w:pPr>
              <w:pStyle w:val="a7"/>
            </w:pP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9</w:t>
            </w:r>
          </w:p>
        </w:tc>
      </w:tr>
      <w:tr w:rsidR="00B82C46" w:rsidRPr="001B2946" w:rsidTr="00B82C46">
        <w:tc>
          <w:tcPr>
            <w:tcW w:w="1702"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t>1</w:t>
            </w:r>
            <w:r w:rsidRPr="001B2946">
              <w:rPr>
                <w:lang w:val="en-US"/>
              </w:rPr>
              <w:t>6</w:t>
            </w:r>
          </w:p>
        </w:tc>
      </w:tr>
      <w:tr w:rsidR="00B82C46" w:rsidRPr="001B2946" w:rsidTr="00B82C46">
        <w:trPr>
          <w:trHeight w:val="315"/>
        </w:trPr>
        <w:tc>
          <w:tcPr>
            <w:tcW w:w="1702"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t>30</w:t>
            </w:r>
          </w:p>
        </w:tc>
      </w:tr>
      <w:tr w:rsidR="00B82C46" w:rsidRPr="001B2946" w:rsidTr="00B82C46">
        <w:trPr>
          <w:trHeight w:val="433"/>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t>1</w:t>
            </w:r>
            <w:r w:rsidRPr="001B2946">
              <w:rPr>
                <w:lang w:val="en-US"/>
              </w:rPr>
              <w:t>6</w:t>
            </w:r>
          </w:p>
        </w:tc>
      </w:tr>
      <w:tr w:rsidR="00B82C46" w:rsidRPr="00044EF8" w:rsidTr="00B82C46">
        <w:trPr>
          <w:trHeight w:val="411"/>
        </w:trPr>
        <w:tc>
          <w:tcPr>
            <w:tcW w:w="4111" w:type="dxa"/>
            <w:gridSpan w:val="2"/>
            <w:tcBorders>
              <w:top w:val="single" w:sz="4" w:space="0" w:color="000000"/>
              <w:left w:val="single" w:sz="4" w:space="0" w:color="000000"/>
              <w:bottom w:val="single" w:sz="4" w:space="0" w:color="000000"/>
              <w:right w:val="nil"/>
            </w:tcBorders>
            <w:hideMark/>
          </w:tcPr>
          <w:p w:rsidR="00B82C46" w:rsidRPr="00044EF8" w:rsidRDefault="00B82C46" w:rsidP="00B82C46">
            <w:pPr>
              <w:pStyle w:val="a7"/>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82C46" w:rsidRPr="00044EF8" w:rsidRDefault="00B82C46" w:rsidP="00B82C46">
            <w:pPr>
              <w:pStyle w:val="a7"/>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82C46" w:rsidRPr="00044EF8" w:rsidRDefault="00B82C46" w:rsidP="00B82C46">
            <w:pPr>
              <w:pStyle w:val="a7"/>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82C46" w:rsidRPr="00044EF8" w:rsidRDefault="00B82C46" w:rsidP="00B82C46">
            <w:pPr>
              <w:pStyle w:val="a7"/>
              <w:jc w:val="center"/>
              <w:rPr>
                <w:b/>
                <w:lang w:val="en-US"/>
              </w:rPr>
            </w:pPr>
            <w:r w:rsidRPr="00044EF8">
              <w:rPr>
                <w:b/>
              </w:rPr>
              <w:t>197</w:t>
            </w:r>
          </w:p>
        </w:tc>
      </w:tr>
      <w:tr w:rsidR="00B82C46" w:rsidRPr="001B2946" w:rsidTr="00B82C46">
        <w:tc>
          <w:tcPr>
            <w:tcW w:w="4111" w:type="dxa"/>
            <w:gridSpan w:val="2"/>
            <w:tcBorders>
              <w:top w:val="single" w:sz="4" w:space="0" w:color="000000"/>
              <w:left w:val="single" w:sz="4" w:space="0" w:color="000000"/>
              <w:bottom w:val="single" w:sz="4" w:space="0" w:color="auto"/>
              <w:right w:val="nil"/>
            </w:tcBorders>
            <w:hideMark/>
          </w:tcPr>
          <w:p w:rsidR="00B82C46" w:rsidRPr="001B2946" w:rsidRDefault="00B82C46" w:rsidP="00B82C46">
            <w:pPr>
              <w:pStyle w:val="a7"/>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82C46" w:rsidRPr="001B2946" w:rsidRDefault="00B82C46" w:rsidP="00B82C46">
            <w:pPr>
              <w:pStyle w:val="a7"/>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82C46" w:rsidRPr="001B2946" w:rsidRDefault="00B82C46" w:rsidP="00B82C46">
            <w:pPr>
              <w:pStyle w:val="a7"/>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82C46" w:rsidRPr="001B2946" w:rsidRDefault="00B82C46" w:rsidP="00B82C46">
            <w:pPr>
              <w:pStyle w:val="a7"/>
              <w:jc w:val="center"/>
              <w:rPr>
                <w:b/>
              </w:rPr>
            </w:pPr>
            <w:r w:rsidRPr="001B2946">
              <w:rPr>
                <w:b/>
              </w:rPr>
              <w:t>1</w:t>
            </w:r>
            <w:r w:rsidRPr="001B2946">
              <w:rPr>
                <w:b/>
                <w:lang w:val="en-US"/>
              </w:rPr>
              <w:t>9</w:t>
            </w:r>
            <w:r w:rsidRPr="001B2946">
              <w:rPr>
                <w:b/>
              </w:rPr>
              <w:t>7</w:t>
            </w:r>
          </w:p>
        </w:tc>
      </w:tr>
      <w:tr w:rsidR="00B82C46" w:rsidRPr="001B2946" w:rsidTr="00B82C46">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82C46" w:rsidRPr="001B2946" w:rsidRDefault="00B82C46" w:rsidP="00B82C46">
            <w:pPr>
              <w:pStyle w:val="a7"/>
              <w:jc w:val="center"/>
              <w:rPr>
                <w:i/>
                <w:iCs/>
              </w:rPr>
            </w:pPr>
            <w:r w:rsidRPr="001B2946">
              <w:rPr>
                <w:i/>
                <w:iCs/>
                <w:lang w:val="en-US"/>
              </w:rPr>
              <w:t>II</w:t>
            </w:r>
            <w:r w:rsidRPr="001B2946">
              <w:rPr>
                <w:i/>
                <w:iCs/>
              </w:rPr>
              <w:t>. Часть, формируемая участниками образовательных отношений</w:t>
            </w:r>
          </w:p>
        </w:tc>
      </w:tr>
      <w:tr w:rsidR="00B82C46" w:rsidRPr="001B2946" w:rsidTr="00B82C46">
        <w:trPr>
          <w:trHeight w:val="335"/>
        </w:trPr>
        <w:tc>
          <w:tcPr>
            <w:tcW w:w="4111" w:type="dxa"/>
            <w:gridSpan w:val="2"/>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82C46" w:rsidRPr="001B2946" w:rsidRDefault="00B82C46" w:rsidP="00B82C46">
            <w:pPr>
              <w:pStyle w:val="a7"/>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82C46" w:rsidRPr="001B2946" w:rsidRDefault="00B82C46" w:rsidP="00B82C46">
            <w:pPr>
              <w:pStyle w:val="a7"/>
              <w:jc w:val="center"/>
              <w:rPr>
                <w:b/>
              </w:rPr>
            </w:pPr>
            <w:r w:rsidRPr="001B2946">
              <w:rPr>
                <w:b/>
              </w:rPr>
              <w:t>Всего</w:t>
            </w:r>
          </w:p>
        </w:tc>
      </w:tr>
      <w:tr w:rsidR="00B82C46" w:rsidRPr="001B2946" w:rsidTr="00B82C46">
        <w:trPr>
          <w:trHeight w:val="335"/>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17</w:t>
            </w:r>
          </w:p>
        </w:tc>
      </w:tr>
      <w:tr w:rsidR="00B82C46" w:rsidRPr="001B2946" w:rsidTr="00B82C46">
        <w:trPr>
          <w:trHeight w:val="412"/>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17</w:t>
            </w:r>
          </w:p>
        </w:tc>
      </w:tr>
      <w:tr w:rsidR="00B82C46" w:rsidRPr="001B2946" w:rsidTr="00B82C46">
        <w:trPr>
          <w:trHeight w:val="415"/>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16</w:t>
            </w:r>
          </w:p>
        </w:tc>
      </w:tr>
      <w:tr w:rsidR="00B82C46" w:rsidRPr="001B2946" w:rsidTr="00B82C46">
        <w:trPr>
          <w:trHeight w:val="409"/>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16</w:t>
            </w:r>
          </w:p>
        </w:tc>
      </w:tr>
      <w:tr w:rsidR="00B82C46" w:rsidRPr="001B2946" w:rsidTr="00B82C46">
        <w:trPr>
          <w:trHeight w:val="415"/>
        </w:trPr>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b/>
              </w:rPr>
            </w:pPr>
            <w:r w:rsidRPr="001B2946">
              <w:rPr>
                <w:b/>
              </w:rPr>
              <w:t>66</w:t>
            </w:r>
          </w:p>
        </w:tc>
      </w:tr>
      <w:tr w:rsidR="00B82C46" w:rsidRPr="001B2946" w:rsidTr="00B82C46">
        <w:tc>
          <w:tcPr>
            <w:tcW w:w="4111" w:type="dxa"/>
            <w:gridSpan w:val="2"/>
            <w:tcBorders>
              <w:top w:val="single" w:sz="4" w:space="0" w:color="000000"/>
              <w:left w:val="single" w:sz="4" w:space="0" w:color="000000"/>
              <w:bottom w:val="single" w:sz="4" w:space="0" w:color="000000"/>
              <w:right w:val="nil"/>
            </w:tcBorders>
            <w:hideMark/>
          </w:tcPr>
          <w:p w:rsidR="00B82C46" w:rsidRPr="001B2946" w:rsidRDefault="00B82C46" w:rsidP="00B82C46">
            <w:pPr>
              <w:pStyle w:val="a7"/>
            </w:pPr>
            <w:r w:rsidRPr="001B2946">
              <w:t xml:space="preserve">Внеурочная деятельность: 5 дней - </w:t>
            </w:r>
          </w:p>
          <w:p w:rsidR="00B82C46" w:rsidRPr="001B2946" w:rsidRDefault="00B82C46" w:rsidP="00B82C46">
            <w:pPr>
              <w:pStyle w:val="a7"/>
            </w:pPr>
            <w:r w:rsidRPr="001B2946">
              <w:t xml:space="preserve">            5 дней + продленный день -</w:t>
            </w:r>
          </w:p>
          <w:p w:rsidR="00B82C46" w:rsidRPr="001B2946" w:rsidRDefault="00B82C46" w:rsidP="00B82C46">
            <w:pPr>
              <w:pStyle w:val="a7"/>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6/</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82C46" w:rsidRPr="001B2946" w:rsidRDefault="00B82C46" w:rsidP="00B82C46">
            <w:pPr>
              <w:pStyle w:val="a7"/>
              <w:jc w:val="center"/>
            </w:pPr>
            <w:r w:rsidRPr="001B2946">
              <w:t>8/</w:t>
            </w:r>
          </w:p>
          <w:p w:rsidR="00B82C46" w:rsidRPr="001B2946" w:rsidRDefault="00B82C46" w:rsidP="00B82C46">
            <w:pPr>
              <w:pStyle w:val="a7"/>
              <w:jc w:val="center"/>
            </w:pPr>
            <w:r w:rsidRPr="001B2946">
              <w:t>15/</w:t>
            </w:r>
          </w:p>
          <w:p w:rsidR="00B82C46" w:rsidRPr="001B2946" w:rsidRDefault="00B82C46" w:rsidP="00B82C46">
            <w:pPr>
              <w:pStyle w:val="a7"/>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rPr>
                <w:lang w:val="en-US"/>
              </w:rPr>
            </w:pPr>
            <w:r w:rsidRPr="001B2946">
              <w:rPr>
                <w:lang w:val="en-US"/>
              </w:rPr>
              <w:t>8/</w:t>
            </w:r>
          </w:p>
          <w:p w:rsidR="00B82C46" w:rsidRPr="001B2946" w:rsidRDefault="00B82C46" w:rsidP="00B82C46">
            <w:pPr>
              <w:pStyle w:val="a7"/>
              <w:jc w:val="center"/>
              <w:rPr>
                <w:lang w:val="en-US"/>
              </w:rPr>
            </w:pPr>
            <w:r w:rsidRPr="001B2946">
              <w:rPr>
                <w:lang w:val="en-US"/>
              </w:rPr>
              <w:t>15/</w:t>
            </w:r>
          </w:p>
          <w:p w:rsidR="00B82C46" w:rsidRPr="001B2946" w:rsidRDefault="00B82C46" w:rsidP="00B82C46">
            <w:pPr>
              <w:pStyle w:val="a7"/>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82C46" w:rsidRPr="001B2946" w:rsidRDefault="00B82C46" w:rsidP="00B82C46">
            <w:pPr>
              <w:pStyle w:val="a7"/>
              <w:jc w:val="center"/>
            </w:pPr>
            <w:r w:rsidRPr="001B2946">
              <w:t>62/</w:t>
            </w:r>
          </w:p>
          <w:p w:rsidR="00B82C46" w:rsidRPr="001B2946" w:rsidRDefault="00B82C46" w:rsidP="00B82C46">
            <w:pPr>
              <w:pStyle w:val="a7"/>
              <w:jc w:val="center"/>
            </w:pPr>
            <w:r w:rsidRPr="001B2946">
              <w:t>120/</w:t>
            </w:r>
          </w:p>
          <w:p w:rsidR="00B82C46" w:rsidRPr="001B2946" w:rsidRDefault="00B82C46" w:rsidP="00B82C46">
            <w:pPr>
              <w:pStyle w:val="a7"/>
              <w:jc w:val="center"/>
            </w:pPr>
            <w:r w:rsidRPr="001B2946">
              <w:t>280</w:t>
            </w:r>
          </w:p>
        </w:tc>
      </w:tr>
      <w:tr w:rsidR="00B82C46" w:rsidRPr="00C311FB" w:rsidTr="00B82C46">
        <w:tc>
          <w:tcPr>
            <w:tcW w:w="4111" w:type="dxa"/>
            <w:gridSpan w:val="2"/>
            <w:tcBorders>
              <w:top w:val="single" w:sz="4" w:space="0" w:color="000000"/>
              <w:left w:val="single" w:sz="4" w:space="0" w:color="000000"/>
              <w:bottom w:val="single" w:sz="4" w:space="0" w:color="000000"/>
              <w:right w:val="nil"/>
            </w:tcBorders>
            <w:hideMark/>
          </w:tcPr>
          <w:p w:rsidR="00B82C46" w:rsidRPr="00C311FB" w:rsidRDefault="00B82C46" w:rsidP="00B82C46">
            <w:pPr>
              <w:pStyle w:val="a7"/>
              <w:rPr>
                <w:b/>
              </w:rPr>
            </w:pPr>
            <w:r w:rsidRPr="00C311FB">
              <w:rPr>
                <w:b/>
              </w:rPr>
              <w:t xml:space="preserve">Всего к финансированию 5 дней - </w:t>
            </w:r>
          </w:p>
          <w:p w:rsidR="00B82C46" w:rsidRPr="00C311FB" w:rsidRDefault="00B82C46" w:rsidP="00B82C46">
            <w:pPr>
              <w:pStyle w:val="a7"/>
              <w:rPr>
                <w:b/>
              </w:rPr>
            </w:pPr>
            <w:r w:rsidRPr="00C311FB">
              <w:rPr>
                <w:b/>
              </w:rPr>
              <w:t xml:space="preserve">           5 дней + продленный день -</w:t>
            </w:r>
          </w:p>
          <w:p w:rsidR="00B82C46" w:rsidRPr="00C311FB" w:rsidRDefault="00B82C46" w:rsidP="00B82C46">
            <w:pPr>
              <w:pStyle w:val="a7"/>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38/</w:t>
            </w:r>
          </w:p>
          <w:p w:rsidR="00B82C46" w:rsidRPr="00C311FB" w:rsidRDefault="00B82C46" w:rsidP="00B82C46">
            <w:pPr>
              <w:pStyle w:val="a7"/>
              <w:jc w:val="center"/>
              <w:rPr>
                <w:b/>
              </w:rPr>
            </w:pPr>
            <w:r w:rsidRPr="00C311FB">
              <w:rPr>
                <w:b/>
              </w:rPr>
              <w:t>47/</w:t>
            </w:r>
          </w:p>
          <w:p w:rsidR="00B82C46" w:rsidRPr="00C311FB" w:rsidRDefault="00B82C46" w:rsidP="00B82C46">
            <w:pPr>
              <w:pStyle w:val="a7"/>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82C46" w:rsidRPr="00C311FB" w:rsidRDefault="00B82C46" w:rsidP="00B82C46">
            <w:pPr>
              <w:pStyle w:val="a7"/>
              <w:jc w:val="center"/>
              <w:rPr>
                <w:b/>
              </w:rPr>
            </w:pPr>
            <w:r w:rsidRPr="00C311FB">
              <w:rPr>
                <w:b/>
              </w:rPr>
              <w:t>41/</w:t>
            </w:r>
          </w:p>
          <w:p w:rsidR="00B82C46" w:rsidRPr="00C311FB" w:rsidRDefault="00B82C46" w:rsidP="00B82C46">
            <w:pPr>
              <w:pStyle w:val="a7"/>
              <w:jc w:val="center"/>
              <w:rPr>
                <w:b/>
              </w:rPr>
            </w:pPr>
            <w:r w:rsidRPr="00C311FB">
              <w:rPr>
                <w:b/>
              </w:rPr>
              <w:t>48/</w:t>
            </w:r>
          </w:p>
          <w:p w:rsidR="00B82C46" w:rsidRPr="00C311FB" w:rsidRDefault="00B82C46" w:rsidP="00B82C46">
            <w:pPr>
              <w:pStyle w:val="a7"/>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82C46" w:rsidRPr="00C311FB" w:rsidRDefault="00B82C46" w:rsidP="00B82C46">
            <w:pPr>
              <w:pStyle w:val="a7"/>
              <w:jc w:val="center"/>
              <w:rPr>
                <w:b/>
              </w:rPr>
            </w:pPr>
            <w:r w:rsidRPr="00C311FB">
              <w:rPr>
                <w:b/>
              </w:rPr>
              <w:t>325/</w:t>
            </w:r>
          </w:p>
          <w:p w:rsidR="00B82C46" w:rsidRPr="00C311FB" w:rsidRDefault="00B82C46" w:rsidP="00B82C46">
            <w:pPr>
              <w:pStyle w:val="a7"/>
              <w:jc w:val="center"/>
              <w:rPr>
                <w:b/>
              </w:rPr>
            </w:pPr>
            <w:r w:rsidRPr="00C311FB">
              <w:rPr>
                <w:b/>
              </w:rPr>
              <w:t>383/</w:t>
            </w:r>
          </w:p>
          <w:p w:rsidR="00B82C46" w:rsidRPr="00C311FB" w:rsidRDefault="00B82C46" w:rsidP="00B82C46">
            <w:pPr>
              <w:pStyle w:val="a7"/>
              <w:jc w:val="center"/>
              <w:rPr>
                <w:b/>
              </w:rPr>
            </w:pPr>
            <w:r w:rsidRPr="00C311FB">
              <w:rPr>
                <w:b/>
              </w:rPr>
              <w:t>543</w:t>
            </w:r>
          </w:p>
        </w:tc>
      </w:tr>
    </w:tbl>
    <w:p w:rsidR="00B82C46" w:rsidRPr="001B2946" w:rsidRDefault="00B82C46" w:rsidP="00B82C46">
      <w:pPr>
        <w:pStyle w:val="a7"/>
      </w:pPr>
      <w:r w:rsidRPr="001B2946">
        <w:t xml:space="preserve">* для организаций с круглосуточным пребыванием детей </w:t>
      </w:r>
    </w:p>
    <w:p w:rsidR="00B82C46" w:rsidRDefault="00B82C46" w:rsidP="00B82C46"/>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f4"/>
          <w:rFonts w:ascii="Times New Roman" w:hAnsi="Times New Roman"/>
          <w:sz w:val="28"/>
          <w:szCs w:val="28"/>
        </w:rPr>
        <w:footnoteReference w:id="6"/>
      </w:r>
      <w:r>
        <w:rPr>
          <w:rFonts w:ascii="Times New Roman" w:hAnsi="Times New Roman"/>
          <w:sz w:val="28"/>
          <w:szCs w:val="28"/>
        </w:rPr>
        <w:t xml:space="preserve">.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82C46" w:rsidRDefault="00B82C46" w:rsidP="00B82C46">
      <w:pPr>
        <w:pStyle w:val="a7"/>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82C46"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82C46" w:rsidRDefault="00B82C46" w:rsidP="00B82C46">
      <w:pPr>
        <w:pStyle w:val="a7"/>
        <w:spacing w:line="360" w:lineRule="auto"/>
        <w:rPr>
          <w:rFonts w:ascii="Times New Roman" w:hAnsi="Times New Roman"/>
          <w:b/>
          <w:sz w:val="28"/>
          <w:szCs w:val="28"/>
        </w:rPr>
      </w:pPr>
    </w:p>
    <w:p w:rsidR="00B82C46"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82C46" w:rsidRPr="00317985" w:rsidRDefault="00B82C46" w:rsidP="00B82C46">
      <w:pPr>
        <w:pStyle w:val="a7"/>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82C46" w:rsidRPr="00E3752A" w:rsidRDefault="00B82C46" w:rsidP="00B82C46">
      <w:pPr>
        <w:pStyle w:val="a7"/>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82C46" w:rsidRDefault="00B82C46" w:rsidP="00B82C46">
      <w:pPr>
        <w:pStyle w:val="a7"/>
        <w:spacing w:line="360" w:lineRule="auto"/>
        <w:rPr>
          <w:rFonts w:ascii="Times New Roman" w:hAnsi="Times New Roman"/>
          <w:b/>
          <w:sz w:val="28"/>
          <w:szCs w:val="28"/>
        </w:rPr>
      </w:pPr>
    </w:p>
    <w:p w:rsidR="00B82C46" w:rsidRPr="00E3752A"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82C46" w:rsidRPr="00317985" w:rsidRDefault="00B82C46" w:rsidP="00995DBD">
      <w:pPr>
        <w:pStyle w:val="a7"/>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82C46" w:rsidRPr="00317985" w:rsidRDefault="00B82C46" w:rsidP="00995DBD">
      <w:pPr>
        <w:pStyle w:val="a7"/>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 xml:space="preserve">ельной организации, реализующейвариант 2 </w:t>
      </w:r>
      <w:r w:rsidRPr="00317985">
        <w:rPr>
          <w:rFonts w:ascii="Times New Roman" w:hAnsi="Times New Roman"/>
          <w:sz w:val="28"/>
          <w:szCs w:val="28"/>
        </w:rPr>
        <w:t>АООП для обучающихся с умственной отсталостьюи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82C46" w:rsidRPr="00317985" w:rsidRDefault="00B82C46" w:rsidP="00995DBD">
      <w:pPr>
        <w:pStyle w:val="a7"/>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82C46" w:rsidRPr="00317985" w:rsidRDefault="00B82C46" w:rsidP="00B82C46">
      <w:pPr>
        <w:pStyle w:val="a7"/>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82C46" w:rsidRPr="00317985" w:rsidRDefault="00B82C46" w:rsidP="00B82C46">
      <w:pPr>
        <w:pStyle w:val="a7"/>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82C46" w:rsidRPr="00317985" w:rsidRDefault="00B82C46" w:rsidP="00B82C46">
      <w:pPr>
        <w:pStyle w:val="a7"/>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82C46" w:rsidRPr="00317985" w:rsidRDefault="00B82C46" w:rsidP="00B82C46">
      <w:pPr>
        <w:pStyle w:val="a7"/>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82C46" w:rsidRPr="00317985" w:rsidRDefault="00B82C46" w:rsidP="00B82C46">
      <w:pPr>
        <w:pStyle w:val="a7"/>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82C46" w:rsidRPr="00317985" w:rsidRDefault="00B82C46" w:rsidP="00B82C46">
      <w:pPr>
        <w:pStyle w:val="a7"/>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82C46" w:rsidRPr="00317985" w:rsidRDefault="00B82C46" w:rsidP="00B82C46">
      <w:pPr>
        <w:pStyle w:val="a7"/>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82C46" w:rsidRPr="00317985" w:rsidRDefault="00B82C46" w:rsidP="00B82C46">
      <w:pPr>
        <w:pStyle w:val="a7"/>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317985">
        <w:rPr>
          <w:rFonts w:ascii="Times New Roman" w:hAnsi="Times New Roman"/>
          <w:sz w:val="28"/>
          <w:szCs w:val="28"/>
        </w:rPr>
        <w:t>должны владеть методами междисциплинарной командной работы.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 xml:space="preserve">СИПР,ее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7"/>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82C46" w:rsidRPr="00317985" w:rsidRDefault="00B82C46" w:rsidP="00995DBD">
      <w:pPr>
        <w:pStyle w:val="a7"/>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82C46" w:rsidRPr="00317985" w:rsidRDefault="00B82C46" w:rsidP="00995DBD">
      <w:pPr>
        <w:pStyle w:val="a7"/>
        <w:numPr>
          <w:ilvl w:val="0"/>
          <w:numId w:val="37"/>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82C46" w:rsidRPr="00317985" w:rsidRDefault="00B82C46" w:rsidP="00995DBD">
      <w:pPr>
        <w:pStyle w:val="a7"/>
        <w:numPr>
          <w:ilvl w:val="0"/>
          <w:numId w:val="37"/>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82C46" w:rsidRPr="00317985" w:rsidRDefault="00B82C46" w:rsidP="00995DBD">
      <w:pPr>
        <w:pStyle w:val="a7"/>
        <w:numPr>
          <w:ilvl w:val="0"/>
          <w:numId w:val="37"/>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82C46" w:rsidRPr="00317985" w:rsidRDefault="00B82C46" w:rsidP="00995DBD">
      <w:pPr>
        <w:pStyle w:val="a7"/>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82C46" w:rsidRPr="00317985" w:rsidRDefault="00B82C46" w:rsidP="00995DBD">
      <w:pPr>
        <w:pStyle w:val="a7"/>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82C46" w:rsidRPr="00317985" w:rsidRDefault="00B82C46" w:rsidP="00995DBD">
      <w:pPr>
        <w:pStyle w:val="a7"/>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82C46" w:rsidRPr="00317985" w:rsidRDefault="00B82C46" w:rsidP="00995DBD">
      <w:pPr>
        <w:pStyle w:val="a7"/>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 xml:space="preserve">сопровождения детей-инвалидов,освоение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82C46" w:rsidRDefault="00B82C46" w:rsidP="00B82C46">
      <w:pPr>
        <w:pStyle w:val="a7"/>
        <w:spacing w:line="360" w:lineRule="auto"/>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82C46" w:rsidRPr="00072AEE"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82C46" w:rsidRPr="00317985" w:rsidRDefault="00B82C46" w:rsidP="00B82C46">
      <w:pPr>
        <w:pStyle w:val="a7"/>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82C46" w:rsidRPr="00317985" w:rsidRDefault="00B82C46" w:rsidP="00995DBD">
      <w:pPr>
        <w:pStyle w:val="a7"/>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82C46" w:rsidRPr="00317985" w:rsidRDefault="00B82C46" w:rsidP="00995DBD">
      <w:pPr>
        <w:pStyle w:val="a7"/>
        <w:numPr>
          <w:ilvl w:val="0"/>
          <w:numId w:val="38"/>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82C46" w:rsidRPr="00317985" w:rsidRDefault="00B82C46" w:rsidP="00995DBD">
      <w:pPr>
        <w:pStyle w:val="a7"/>
        <w:numPr>
          <w:ilvl w:val="0"/>
          <w:numId w:val="38"/>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82C46" w:rsidRPr="00317985" w:rsidRDefault="00B82C46" w:rsidP="00995DBD">
      <w:pPr>
        <w:pStyle w:val="a7"/>
        <w:numPr>
          <w:ilvl w:val="0"/>
          <w:numId w:val="38"/>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82C46" w:rsidRPr="00317985" w:rsidRDefault="00B82C46" w:rsidP="00995DBD">
      <w:pPr>
        <w:pStyle w:val="a7"/>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82C46" w:rsidRPr="00E3752A" w:rsidRDefault="00B82C46" w:rsidP="00995DBD">
      <w:pPr>
        <w:pStyle w:val="a7"/>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82C46" w:rsidRDefault="00B82C46" w:rsidP="00B82C46">
      <w:pPr>
        <w:pStyle w:val="a7"/>
        <w:spacing w:line="360" w:lineRule="auto"/>
        <w:rPr>
          <w:rFonts w:ascii="Times New Roman" w:hAnsi="Times New Roman"/>
          <w:b/>
          <w:sz w:val="28"/>
          <w:szCs w:val="28"/>
        </w:rPr>
      </w:pPr>
    </w:p>
    <w:p w:rsidR="00B82C46" w:rsidRPr="00E3752A"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82C46" w:rsidRPr="00317985" w:rsidRDefault="00B82C46" w:rsidP="00995DBD">
      <w:pPr>
        <w:pStyle w:val="a7"/>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82C46" w:rsidRPr="003707CE" w:rsidRDefault="00B82C46" w:rsidP="00B82C46">
      <w:pPr>
        <w:pStyle w:val="a7"/>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82C46" w:rsidRPr="0034706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8"/>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B82C46" w:rsidRDefault="00B82C46" w:rsidP="00B82C46">
      <w:pPr>
        <w:pStyle w:val="a7"/>
        <w:spacing w:line="360" w:lineRule="auto"/>
        <w:ind w:firstLine="708"/>
        <w:rPr>
          <w:rFonts w:ascii="Times New Roman" w:hAnsi="Times New Roman"/>
          <w:b/>
          <w:i/>
          <w:sz w:val="28"/>
          <w:szCs w:val="28"/>
        </w:rPr>
      </w:pPr>
    </w:p>
    <w:p w:rsidR="00B82C46" w:rsidRDefault="00B82C46" w:rsidP="00B82C46">
      <w:pPr>
        <w:pStyle w:val="a7"/>
        <w:spacing w:line="360" w:lineRule="auto"/>
        <w:ind w:firstLine="708"/>
        <w:rPr>
          <w:rFonts w:ascii="Times New Roman" w:hAnsi="Times New Roman"/>
          <w:b/>
          <w:i/>
          <w:sz w:val="28"/>
          <w:szCs w:val="28"/>
        </w:rPr>
      </w:pPr>
    </w:p>
    <w:p w:rsidR="00B82C46" w:rsidRPr="003707CE" w:rsidRDefault="00B82C46" w:rsidP="00B82C46">
      <w:pPr>
        <w:pStyle w:val="a7"/>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82C46" w:rsidRPr="003707CE" w:rsidRDefault="00B82C46" w:rsidP="00B82C46">
      <w:pPr>
        <w:pStyle w:val="a7"/>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82C46" w:rsidRPr="00072AEE"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82C46" w:rsidRDefault="00B82C46" w:rsidP="00B82C46">
      <w:pPr>
        <w:pStyle w:val="a7"/>
        <w:spacing w:line="360" w:lineRule="auto"/>
        <w:rPr>
          <w:rFonts w:ascii="Times New Roman" w:hAnsi="Times New Roman"/>
          <w:b/>
          <w:sz w:val="28"/>
          <w:szCs w:val="28"/>
        </w:rPr>
      </w:pPr>
    </w:p>
    <w:p w:rsidR="00B82C46" w:rsidRPr="002A5BC7" w:rsidRDefault="00B82C46" w:rsidP="00B82C46">
      <w:pPr>
        <w:pStyle w:val="a7"/>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82C46" w:rsidRPr="00317985" w:rsidRDefault="00B82C46" w:rsidP="00995DBD">
      <w:pPr>
        <w:pStyle w:val="a7"/>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82C46" w:rsidRPr="00317985" w:rsidRDefault="00B82C46" w:rsidP="00995DBD">
      <w:pPr>
        <w:pStyle w:val="a7"/>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82C46" w:rsidRPr="00317985" w:rsidRDefault="00B82C46" w:rsidP="00995DBD">
      <w:pPr>
        <w:pStyle w:val="a7"/>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82C46" w:rsidRPr="00317985" w:rsidRDefault="00B82C46" w:rsidP="00995DBD">
      <w:pPr>
        <w:pStyle w:val="a7"/>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82C46" w:rsidRPr="00317985" w:rsidRDefault="00B82C46" w:rsidP="00B82C46">
      <w:pPr>
        <w:pStyle w:val="a7"/>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82C46" w:rsidRPr="00317985" w:rsidRDefault="00B82C46" w:rsidP="00B82C46">
      <w:pPr>
        <w:pStyle w:val="a7"/>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82C46" w:rsidRPr="00317985" w:rsidRDefault="00B82C46" w:rsidP="00995DBD">
      <w:pPr>
        <w:pStyle w:val="a7"/>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82C46" w:rsidRPr="00317985" w:rsidRDefault="00B82C46" w:rsidP="00995DBD">
      <w:pPr>
        <w:pStyle w:val="a7"/>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82C46" w:rsidRPr="00317985" w:rsidRDefault="00B82C46" w:rsidP="00995DBD">
      <w:pPr>
        <w:pStyle w:val="a7"/>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82C46" w:rsidRPr="00317985" w:rsidRDefault="00B82C46" w:rsidP="00995DBD">
      <w:pPr>
        <w:pStyle w:val="a7"/>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82C46" w:rsidRPr="00317985" w:rsidRDefault="00B82C46" w:rsidP="00995DBD">
      <w:pPr>
        <w:pStyle w:val="a7"/>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82C46" w:rsidRPr="00317985" w:rsidRDefault="00B82C46" w:rsidP="00995DBD">
      <w:pPr>
        <w:pStyle w:val="a7"/>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82C46" w:rsidRPr="00317985" w:rsidRDefault="00B82C46" w:rsidP="00995DBD">
      <w:pPr>
        <w:pStyle w:val="a7"/>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82C46" w:rsidRPr="00317985" w:rsidRDefault="00B82C46" w:rsidP="00995DBD">
      <w:pPr>
        <w:pStyle w:val="a7"/>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82C46" w:rsidRPr="00317985" w:rsidRDefault="00B82C46" w:rsidP="00995DBD">
      <w:pPr>
        <w:pStyle w:val="a7"/>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82C46"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82C46" w:rsidRPr="00317985" w:rsidRDefault="00B82C46" w:rsidP="00995DBD">
      <w:pPr>
        <w:pStyle w:val="a7"/>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сырье(глина, шерсть, ткань, бумага и др. материалы);</w:t>
      </w:r>
    </w:p>
    <w:p w:rsidR="00B82C46" w:rsidRPr="00317985" w:rsidRDefault="00B82C46" w:rsidP="00995DBD">
      <w:pPr>
        <w:pStyle w:val="a7"/>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82C46" w:rsidRPr="00317985" w:rsidRDefault="00B82C46" w:rsidP="00995DBD">
      <w:pPr>
        <w:pStyle w:val="a7"/>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82C46" w:rsidRPr="00317985" w:rsidRDefault="00B82C46" w:rsidP="00995DBD">
      <w:pPr>
        <w:pStyle w:val="a7"/>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82C46" w:rsidRPr="00317985" w:rsidRDefault="00B82C46" w:rsidP="00995DBD">
      <w:pPr>
        <w:pStyle w:val="a7"/>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82C46" w:rsidRPr="00B345F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82C46" w:rsidRDefault="00B82C46" w:rsidP="00B82C46">
      <w:pPr>
        <w:pStyle w:val="a7"/>
        <w:spacing w:line="360" w:lineRule="auto"/>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82C46" w:rsidRPr="00317985" w:rsidRDefault="00B82C46" w:rsidP="00B82C46">
      <w:pPr>
        <w:pStyle w:val="a7"/>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82C46" w:rsidRDefault="00B82C46" w:rsidP="00B82C46">
      <w:pPr>
        <w:pStyle w:val="a7"/>
        <w:spacing w:line="360" w:lineRule="auto"/>
        <w:rPr>
          <w:rFonts w:ascii="Times New Roman" w:hAnsi="Times New Roman"/>
          <w:b/>
          <w:sz w:val="28"/>
          <w:szCs w:val="28"/>
        </w:rPr>
      </w:pPr>
    </w:p>
    <w:p w:rsidR="00B82C46" w:rsidRPr="00317985" w:rsidRDefault="00B82C46" w:rsidP="00B82C46">
      <w:pPr>
        <w:pStyle w:val="a7"/>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82C46" w:rsidRPr="00317985" w:rsidRDefault="00B82C46" w:rsidP="00B82C46">
      <w:pPr>
        <w:pStyle w:val="a7"/>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82C46" w:rsidRPr="00317985" w:rsidRDefault="00B82C46" w:rsidP="00995DBD">
      <w:pPr>
        <w:pStyle w:val="a7"/>
        <w:numPr>
          <w:ilvl w:val="0"/>
          <w:numId w:val="44"/>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82C46" w:rsidRPr="00317985" w:rsidRDefault="00B82C46" w:rsidP="00995DBD">
      <w:pPr>
        <w:pStyle w:val="a7"/>
        <w:numPr>
          <w:ilvl w:val="0"/>
          <w:numId w:val="44"/>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82C46" w:rsidRPr="00317985" w:rsidRDefault="00B82C46" w:rsidP="00995DBD">
      <w:pPr>
        <w:pStyle w:val="a7"/>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82C46" w:rsidRPr="00317985" w:rsidRDefault="00B82C46" w:rsidP="00995DBD">
      <w:pPr>
        <w:pStyle w:val="a7"/>
        <w:numPr>
          <w:ilvl w:val="0"/>
          <w:numId w:val="44"/>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82C46" w:rsidRDefault="00B82C46" w:rsidP="00B82C46">
      <w:pPr>
        <w:pStyle w:val="aff4"/>
        <w:spacing w:after="0" w:line="360" w:lineRule="auto"/>
        <w:jc w:val="both"/>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rsidP="00B82C46">
      <w:pPr>
        <w:spacing w:after="0" w:line="360" w:lineRule="auto"/>
        <w:ind w:firstLine="709"/>
        <w:jc w:val="both"/>
        <w:rPr>
          <w:rFonts w:ascii="Times New Roman" w:hAnsi="Times New Roman" w:cs="Times New Roman"/>
          <w:sz w:val="28"/>
          <w:szCs w:val="28"/>
        </w:rPr>
      </w:pPr>
    </w:p>
    <w:p w:rsidR="00B82C46" w:rsidRDefault="00B82C46"/>
    <w:sectPr w:rsidR="00B82C4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0B" w:rsidRDefault="002F350B" w:rsidP="00B82C46">
      <w:pPr>
        <w:spacing w:after="0" w:line="240" w:lineRule="auto"/>
      </w:pPr>
      <w:r>
        <w:separator/>
      </w:r>
    </w:p>
  </w:endnote>
  <w:endnote w:type="continuationSeparator" w:id="0">
    <w:p w:rsidR="002F350B" w:rsidRDefault="002F350B" w:rsidP="00B8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charset w:val="80"/>
    <w:family w:val="swiss"/>
    <w:pitch w:val="default"/>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626"/>
      <w:docPartObj>
        <w:docPartGallery w:val="Page Numbers (Bottom of Page)"/>
        <w:docPartUnique/>
      </w:docPartObj>
    </w:sdtPr>
    <w:sdtEndPr/>
    <w:sdtContent>
      <w:p w:rsidR="00B82C46" w:rsidRDefault="002F350B">
        <w:pPr>
          <w:pStyle w:val="affc"/>
          <w:jc w:val="center"/>
        </w:pPr>
        <w:r>
          <w:fldChar w:fldCharType="begin"/>
        </w:r>
        <w:r>
          <w:instrText xml:space="preserve"> PAGE   \* MERGEFORMAT </w:instrText>
        </w:r>
        <w:r>
          <w:fldChar w:fldCharType="separate"/>
        </w:r>
        <w:r w:rsidR="00FD3123">
          <w:rPr>
            <w:noProof/>
          </w:rPr>
          <w:t>1</w:t>
        </w:r>
        <w:r>
          <w:rPr>
            <w:noProof/>
          </w:rPr>
          <w:fldChar w:fldCharType="end"/>
        </w:r>
      </w:p>
    </w:sdtContent>
  </w:sdt>
  <w:p w:rsidR="00B82C46" w:rsidRDefault="00B82C46">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0B" w:rsidRDefault="002F350B" w:rsidP="00B82C46">
      <w:pPr>
        <w:spacing w:after="0" w:line="240" w:lineRule="auto"/>
      </w:pPr>
      <w:r>
        <w:separator/>
      </w:r>
    </w:p>
  </w:footnote>
  <w:footnote w:type="continuationSeparator" w:id="0">
    <w:p w:rsidR="002F350B" w:rsidRDefault="002F350B" w:rsidP="00B82C46">
      <w:pPr>
        <w:spacing w:after="0" w:line="240" w:lineRule="auto"/>
      </w:pPr>
      <w:r>
        <w:continuationSeparator/>
      </w:r>
    </w:p>
  </w:footnote>
  <w:footnote w:id="1">
    <w:p w:rsidR="00B82C46" w:rsidRDefault="00B82C46" w:rsidP="00B82C46">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B82C46" w:rsidRDefault="00B82C46" w:rsidP="00B82C4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B82C46" w:rsidRDefault="00B82C46" w:rsidP="00B82C46">
      <w:pPr>
        <w:pStyle w:val="a4"/>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82C46" w:rsidRDefault="00B82C46" w:rsidP="00B82C46">
      <w:pPr>
        <w:pStyle w:val="a5"/>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B82C46" w:rsidRDefault="00B82C46" w:rsidP="00B82C46">
      <w:pPr>
        <w:pStyle w:val="a5"/>
      </w:pPr>
      <w:r>
        <w:rPr>
          <w:rStyle w:val="af4"/>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6">
    <w:p w:rsidR="00B82C46" w:rsidRDefault="00B82C46" w:rsidP="00B82C46">
      <w:pPr>
        <w:pStyle w:val="a5"/>
        <w:jc w:val="both"/>
      </w:pPr>
      <w:r>
        <w:rPr>
          <w:rStyle w:val="af4"/>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7">
    <w:p w:rsidR="00B82C46" w:rsidRDefault="00B82C46" w:rsidP="00B82C46">
      <w:pPr>
        <w:pStyle w:val="a5"/>
        <w:rPr>
          <w:caps/>
        </w:rPr>
      </w:pPr>
      <w:r>
        <w:rPr>
          <w:rStyle w:val="af4"/>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82C46" w:rsidRDefault="00B82C46" w:rsidP="00B82C46">
      <w:pPr>
        <w:pStyle w:val="a5"/>
      </w:pPr>
    </w:p>
  </w:footnote>
  <w:footnote w:id="8">
    <w:p w:rsidR="00B82C46" w:rsidRDefault="00B82C46" w:rsidP="00B82C46">
      <w:pPr>
        <w:pStyle w:val="a5"/>
        <w:rPr>
          <w:caps/>
        </w:rPr>
      </w:pPr>
      <w:r>
        <w:rPr>
          <w:rStyle w:val="af4"/>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82C46" w:rsidRDefault="00B82C46" w:rsidP="00B82C4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7"/>
  </w:num>
  <w:num w:numId="4">
    <w:abstractNumId w:val="52"/>
  </w:num>
  <w:num w:numId="5">
    <w:abstractNumId w:val="55"/>
  </w:num>
  <w:num w:numId="6">
    <w:abstractNumId w:val="16"/>
  </w:num>
  <w:num w:numId="7">
    <w:abstractNumId w:val="34"/>
  </w:num>
  <w:num w:numId="8">
    <w:abstractNumId w:val="28"/>
  </w:num>
  <w:num w:numId="9">
    <w:abstractNumId w:val="19"/>
  </w:num>
  <w:num w:numId="10">
    <w:abstractNumId w:val="42"/>
  </w:num>
  <w:num w:numId="11">
    <w:abstractNumId w:val="57"/>
  </w:num>
  <w:num w:numId="12">
    <w:abstractNumId w:val="23"/>
  </w:num>
  <w:num w:numId="13">
    <w:abstractNumId w:val="9"/>
  </w:num>
  <w:num w:numId="14">
    <w:abstractNumId w:val="40"/>
  </w:num>
  <w:num w:numId="15">
    <w:abstractNumId w:val="32"/>
  </w:num>
  <w:num w:numId="16">
    <w:abstractNumId w:val="25"/>
  </w:num>
  <w:num w:numId="17">
    <w:abstractNumId w:val="14"/>
  </w:num>
  <w:num w:numId="18">
    <w:abstractNumId w:val="29"/>
  </w:num>
  <w:num w:numId="19">
    <w:abstractNumId w:val="24"/>
  </w:num>
  <w:num w:numId="20">
    <w:abstractNumId w:val="50"/>
  </w:num>
  <w:num w:numId="21">
    <w:abstractNumId w:val="60"/>
  </w:num>
  <w:num w:numId="22">
    <w:abstractNumId w:val="26"/>
  </w:num>
  <w:num w:numId="23">
    <w:abstractNumId w:val="20"/>
  </w:num>
  <w:num w:numId="24">
    <w:abstractNumId w:val="13"/>
  </w:num>
  <w:num w:numId="25">
    <w:abstractNumId w:val="54"/>
  </w:num>
  <w:num w:numId="26">
    <w:abstractNumId w:val="22"/>
  </w:num>
  <w:num w:numId="27">
    <w:abstractNumId w:val="47"/>
  </w:num>
  <w:num w:numId="28">
    <w:abstractNumId w:val="59"/>
  </w:num>
  <w:num w:numId="29">
    <w:abstractNumId w:val="21"/>
  </w:num>
  <w:num w:numId="30">
    <w:abstractNumId w:val="30"/>
  </w:num>
  <w:num w:numId="31">
    <w:abstractNumId w:val="43"/>
  </w:num>
  <w:num w:numId="32">
    <w:abstractNumId w:val="15"/>
  </w:num>
  <w:num w:numId="33">
    <w:abstractNumId w:val="45"/>
  </w:num>
  <w:num w:numId="34">
    <w:abstractNumId w:val="37"/>
  </w:num>
  <w:num w:numId="35">
    <w:abstractNumId w:val="35"/>
  </w:num>
  <w:num w:numId="36">
    <w:abstractNumId w:val="33"/>
  </w:num>
  <w:num w:numId="37">
    <w:abstractNumId w:val="56"/>
  </w:num>
  <w:num w:numId="38">
    <w:abstractNumId w:val="36"/>
  </w:num>
  <w:num w:numId="39">
    <w:abstractNumId w:val="44"/>
  </w:num>
  <w:num w:numId="40">
    <w:abstractNumId w:val="58"/>
  </w:num>
  <w:num w:numId="41">
    <w:abstractNumId w:val="49"/>
  </w:num>
  <w:num w:numId="42">
    <w:abstractNumId w:val="39"/>
  </w:num>
  <w:num w:numId="43">
    <w:abstractNumId w:val="10"/>
  </w:num>
  <w:num w:numId="44">
    <w:abstractNumId w:val="27"/>
  </w:num>
  <w:num w:numId="45">
    <w:abstractNumId w:val="11"/>
  </w:num>
  <w:num w:numId="46">
    <w:abstractNumId w:val="41"/>
  </w:num>
  <w:num w:numId="47">
    <w:abstractNumId w:val="51"/>
  </w:num>
  <w:num w:numId="48">
    <w:abstractNumId w:val="12"/>
  </w:num>
  <w:num w:numId="49">
    <w:abstractNumId w:val="31"/>
  </w:num>
  <w:num w:numId="50">
    <w:abstractNumId w:val="53"/>
  </w:num>
  <w:num w:numId="51">
    <w:abstractNumId w:val="46"/>
  </w:num>
  <w:num w:numId="52">
    <w:abstractNumId w:val="18"/>
  </w:num>
  <w:num w:numId="5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2C46"/>
    <w:rsid w:val="002F350B"/>
    <w:rsid w:val="004A15EC"/>
    <w:rsid w:val="005E42A1"/>
    <w:rsid w:val="00995DBD"/>
    <w:rsid w:val="00B82C46"/>
    <w:rsid w:val="00ED6FDF"/>
    <w:rsid w:val="00FD3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3B95A-077C-4106-9E2D-459ADAF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C46"/>
    <w:pPr>
      <w:keepNext/>
      <w:numPr>
        <w:numId w:val="2"/>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B82C46"/>
    <w:pPr>
      <w:keepNext/>
      <w:keepLines/>
      <w:numPr>
        <w:ilvl w:val="1"/>
        <w:numId w:val="2"/>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B82C46"/>
    <w:pPr>
      <w:keepNext/>
      <w:numPr>
        <w:ilvl w:val="2"/>
        <w:numId w:val="2"/>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C46"/>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B82C46"/>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B82C46"/>
    <w:rPr>
      <w:rFonts w:ascii="Times New Roman" w:eastAsia="Times New Roman" w:hAnsi="Times New Roman" w:cs="Times New Roman"/>
      <w:b/>
      <w:i/>
      <w:sz w:val="28"/>
      <w:szCs w:val="20"/>
    </w:rPr>
  </w:style>
  <w:style w:type="character" w:customStyle="1" w:styleId="a3">
    <w:name w:val="Символ сноски"/>
    <w:rsid w:val="00B82C46"/>
    <w:rPr>
      <w:vertAlign w:val="superscript"/>
    </w:rPr>
  </w:style>
  <w:style w:type="character" w:customStyle="1" w:styleId="WW-">
    <w:name w:val="WW-Символ сноски"/>
    <w:rsid w:val="00B82C46"/>
    <w:rPr>
      <w:vertAlign w:val="superscript"/>
    </w:rPr>
  </w:style>
  <w:style w:type="character" w:customStyle="1" w:styleId="11">
    <w:name w:val="Знак сноски1"/>
    <w:rsid w:val="00B82C46"/>
    <w:rPr>
      <w:vertAlign w:val="superscript"/>
    </w:rPr>
  </w:style>
  <w:style w:type="character" w:customStyle="1" w:styleId="21">
    <w:name w:val="Знак сноски2"/>
    <w:rsid w:val="00B82C46"/>
    <w:rPr>
      <w:vertAlign w:val="superscript"/>
    </w:rPr>
  </w:style>
  <w:style w:type="paragraph" w:customStyle="1" w:styleId="ConsPlusNormal">
    <w:name w:val="ConsPlusNormal"/>
    <w:rsid w:val="00B82C46"/>
    <w:pPr>
      <w:widowControl w:val="0"/>
      <w:suppressAutoHyphens/>
      <w:autoSpaceDE w:val="0"/>
      <w:spacing w:after="0" w:line="240" w:lineRule="auto"/>
    </w:pPr>
    <w:rPr>
      <w:rFonts w:ascii="Arial" w:eastAsia="Times New Roman" w:hAnsi="Arial" w:cs="Arial"/>
      <w:sz w:val="20"/>
      <w:szCs w:val="20"/>
      <w:lang w:eastAsia="ar-SA"/>
    </w:rPr>
  </w:style>
  <w:style w:type="paragraph" w:styleId="a4">
    <w:name w:val="Normal (Web)"/>
    <w:basedOn w:val="a"/>
    <w:uiPriority w:val="99"/>
    <w:rsid w:val="00B82C4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B82C4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5">
    <w:name w:val="footnote text"/>
    <w:basedOn w:val="a"/>
    <w:link w:val="a6"/>
    <w:uiPriority w:val="99"/>
    <w:rsid w:val="00B82C46"/>
    <w:pPr>
      <w:spacing w:after="0" w:line="240" w:lineRule="auto"/>
    </w:pPr>
    <w:rPr>
      <w:rFonts w:ascii="Calibri" w:eastAsia="Arial Unicode MS" w:hAnsi="Calibri" w:cs="Times New Roman"/>
      <w:color w:val="00000A"/>
      <w:kern w:val="1"/>
      <w:sz w:val="20"/>
      <w:szCs w:val="20"/>
      <w:lang w:eastAsia="ar-SA"/>
    </w:rPr>
  </w:style>
  <w:style w:type="character" w:customStyle="1" w:styleId="a6">
    <w:name w:val="Текст сноски Знак"/>
    <w:basedOn w:val="a0"/>
    <w:link w:val="a5"/>
    <w:uiPriority w:val="99"/>
    <w:rsid w:val="00B82C46"/>
    <w:rPr>
      <w:rFonts w:ascii="Calibri" w:eastAsia="Arial Unicode MS" w:hAnsi="Calibri" w:cs="Times New Roman"/>
      <w:color w:val="00000A"/>
      <w:kern w:val="1"/>
      <w:sz w:val="20"/>
      <w:szCs w:val="20"/>
      <w:lang w:eastAsia="ar-SA"/>
    </w:rPr>
  </w:style>
  <w:style w:type="paragraph" w:styleId="a7">
    <w:name w:val="No Spacing"/>
    <w:uiPriority w:val="1"/>
    <w:qFormat/>
    <w:rsid w:val="00B82C46"/>
    <w:pPr>
      <w:suppressAutoHyphens/>
      <w:spacing w:after="0" w:line="240" w:lineRule="auto"/>
    </w:pPr>
    <w:rPr>
      <w:rFonts w:ascii="Calibri" w:eastAsia="Times New Roman" w:hAnsi="Calibri" w:cs="Times New Roman"/>
      <w:lang w:eastAsia="ar-SA"/>
    </w:rPr>
  </w:style>
  <w:style w:type="paragraph" w:customStyle="1" w:styleId="a8">
    <w:name w:val="А ОСН ТЕКСТ"/>
    <w:basedOn w:val="a"/>
    <w:rsid w:val="00B82C4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andard">
    <w:name w:val="Standard"/>
    <w:rsid w:val="00B82C4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a9">
    <w:name w:val="Содержимое таблицы"/>
    <w:basedOn w:val="a"/>
    <w:rsid w:val="00B82C46"/>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WW8Num1z0">
    <w:name w:val="WW8Num1z0"/>
    <w:rsid w:val="00B82C46"/>
  </w:style>
  <w:style w:type="character" w:customStyle="1" w:styleId="WW8Num2z0">
    <w:name w:val="WW8Num2z0"/>
    <w:rsid w:val="00B82C46"/>
  </w:style>
  <w:style w:type="character" w:customStyle="1" w:styleId="WW8Num2z1">
    <w:name w:val="WW8Num2z1"/>
    <w:rsid w:val="00B82C46"/>
  </w:style>
  <w:style w:type="character" w:customStyle="1" w:styleId="WW8Num3z0">
    <w:name w:val="WW8Num3z0"/>
    <w:rsid w:val="00B82C46"/>
    <w:rPr>
      <w:rFonts w:ascii="Symbol" w:hAnsi="Symbol"/>
    </w:rPr>
  </w:style>
  <w:style w:type="character" w:customStyle="1" w:styleId="WW8Num3z1">
    <w:name w:val="WW8Num3z1"/>
    <w:rsid w:val="00B82C46"/>
    <w:rPr>
      <w:rFonts w:ascii="Courier New" w:hAnsi="Courier New"/>
    </w:rPr>
  </w:style>
  <w:style w:type="character" w:customStyle="1" w:styleId="WW8Num3z2">
    <w:name w:val="WW8Num3z2"/>
    <w:rsid w:val="00B82C46"/>
    <w:rPr>
      <w:rFonts w:ascii="Wingdings" w:hAnsi="Wingdings"/>
    </w:rPr>
  </w:style>
  <w:style w:type="character" w:customStyle="1" w:styleId="WW8Num4z0">
    <w:name w:val="WW8Num4z0"/>
    <w:rsid w:val="00B82C46"/>
    <w:rPr>
      <w:rFonts w:ascii="Symbol" w:hAnsi="Symbol"/>
    </w:rPr>
  </w:style>
  <w:style w:type="character" w:customStyle="1" w:styleId="WW8Num4z1">
    <w:name w:val="WW8Num4z1"/>
    <w:rsid w:val="00B82C46"/>
    <w:rPr>
      <w:rFonts w:ascii="Courier New" w:hAnsi="Courier New"/>
    </w:rPr>
  </w:style>
  <w:style w:type="character" w:customStyle="1" w:styleId="WW8Num4z2">
    <w:name w:val="WW8Num4z2"/>
    <w:rsid w:val="00B82C46"/>
    <w:rPr>
      <w:rFonts w:ascii="Wingdings" w:hAnsi="Wingdings"/>
    </w:rPr>
  </w:style>
  <w:style w:type="character" w:customStyle="1" w:styleId="WW8Num5z0">
    <w:name w:val="WW8Num5z0"/>
    <w:rsid w:val="00B82C46"/>
    <w:rPr>
      <w:rFonts w:ascii="Symbol" w:hAnsi="Symbol"/>
    </w:rPr>
  </w:style>
  <w:style w:type="character" w:customStyle="1" w:styleId="WW8Num5z1">
    <w:name w:val="WW8Num5z1"/>
    <w:rsid w:val="00B82C46"/>
    <w:rPr>
      <w:rFonts w:ascii="Courier New" w:hAnsi="Courier New"/>
    </w:rPr>
  </w:style>
  <w:style w:type="character" w:customStyle="1" w:styleId="WW8Num5z2">
    <w:name w:val="WW8Num5z2"/>
    <w:rsid w:val="00B82C46"/>
    <w:rPr>
      <w:rFonts w:ascii="Wingdings" w:hAnsi="Wingdings"/>
    </w:rPr>
  </w:style>
  <w:style w:type="character" w:customStyle="1" w:styleId="WW8Num6z0">
    <w:name w:val="WW8Num6z0"/>
    <w:rsid w:val="00B82C46"/>
  </w:style>
  <w:style w:type="character" w:customStyle="1" w:styleId="WW8Num7z0">
    <w:name w:val="WW8Num7z0"/>
    <w:rsid w:val="00B82C46"/>
    <w:rPr>
      <w:rFonts w:ascii="Symbol" w:hAnsi="Symbol"/>
    </w:rPr>
  </w:style>
  <w:style w:type="character" w:customStyle="1" w:styleId="WW8Num7z1">
    <w:name w:val="WW8Num7z1"/>
    <w:rsid w:val="00B82C46"/>
    <w:rPr>
      <w:rFonts w:ascii="Courier New" w:hAnsi="Courier New"/>
    </w:rPr>
  </w:style>
  <w:style w:type="character" w:customStyle="1" w:styleId="WW8Num7z2">
    <w:name w:val="WW8Num7z2"/>
    <w:rsid w:val="00B82C46"/>
    <w:rPr>
      <w:rFonts w:ascii="Wingdings" w:hAnsi="Wingdings"/>
    </w:rPr>
  </w:style>
  <w:style w:type="character" w:customStyle="1" w:styleId="WW8Num8z0">
    <w:name w:val="WW8Num8z0"/>
    <w:rsid w:val="00B82C46"/>
  </w:style>
  <w:style w:type="character" w:customStyle="1" w:styleId="WW8Num8z1">
    <w:name w:val="WW8Num8z1"/>
    <w:rsid w:val="00B82C46"/>
    <w:rPr>
      <w:rFonts w:ascii="Courier New" w:hAnsi="Courier New"/>
    </w:rPr>
  </w:style>
  <w:style w:type="character" w:customStyle="1" w:styleId="WW8Num8z2">
    <w:name w:val="WW8Num8z2"/>
    <w:rsid w:val="00B82C46"/>
    <w:rPr>
      <w:rFonts w:ascii="Wingdings" w:hAnsi="Wingdings"/>
    </w:rPr>
  </w:style>
  <w:style w:type="character" w:customStyle="1" w:styleId="WW8Num8z3">
    <w:name w:val="WW8Num8z3"/>
    <w:rsid w:val="00B82C46"/>
    <w:rPr>
      <w:rFonts w:ascii="Symbol" w:hAnsi="Symbol"/>
    </w:rPr>
  </w:style>
  <w:style w:type="character" w:customStyle="1" w:styleId="WW8Num9z0">
    <w:name w:val="WW8Num9z0"/>
    <w:rsid w:val="00B82C46"/>
    <w:rPr>
      <w:rFonts w:ascii="Symbol" w:hAnsi="Symbol"/>
    </w:rPr>
  </w:style>
  <w:style w:type="character" w:customStyle="1" w:styleId="WW8Num9z1">
    <w:name w:val="WW8Num9z1"/>
    <w:rsid w:val="00B82C46"/>
    <w:rPr>
      <w:rFonts w:ascii="Courier New" w:hAnsi="Courier New"/>
    </w:rPr>
  </w:style>
  <w:style w:type="character" w:customStyle="1" w:styleId="WW8Num9z2">
    <w:name w:val="WW8Num9z2"/>
    <w:rsid w:val="00B82C46"/>
    <w:rPr>
      <w:rFonts w:ascii="Wingdings" w:hAnsi="Wingdings"/>
    </w:rPr>
  </w:style>
  <w:style w:type="character" w:customStyle="1" w:styleId="WW8Num10z0">
    <w:name w:val="WW8Num10z0"/>
    <w:rsid w:val="00B82C46"/>
    <w:rPr>
      <w:rFonts w:ascii="Symbol" w:hAnsi="Symbol"/>
    </w:rPr>
  </w:style>
  <w:style w:type="character" w:customStyle="1" w:styleId="WW8Num10z1">
    <w:name w:val="WW8Num10z1"/>
    <w:rsid w:val="00B82C46"/>
    <w:rPr>
      <w:rFonts w:ascii="Courier New" w:hAnsi="Courier New"/>
    </w:rPr>
  </w:style>
  <w:style w:type="character" w:customStyle="1" w:styleId="WW8Num10z2">
    <w:name w:val="WW8Num10z2"/>
    <w:rsid w:val="00B82C46"/>
    <w:rPr>
      <w:rFonts w:ascii="Wingdings" w:hAnsi="Wingdings"/>
    </w:rPr>
  </w:style>
  <w:style w:type="character" w:customStyle="1" w:styleId="WW8Num11z0">
    <w:name w:val="WW8Num11z0"/>
    <w:rsid w:val="00B82C46"/>
    <w:rPr>
      <w:rFonts w:ascii="Symbol" w:hAnsi="Symbol"/>
    </w:rPr>
  </w:style>
  <w:style w:type="character" w:customStyle="1" w:styleId="WW8Num11z1">
    <w:name w:val="WW8Num11z1"/>
    <w:rsid w:val="00B82C46"/>
    <w:rPr>
      <w:rFonts w:ascii="Courier New" w:hAnsi="Courier New"/>
    </w:rPr>
  </w:style>
  <w:style w:type="character" w:customStyle="1" w:styleId="WW8Num11z2">
    <w:name w:val="WW8Num11z2"/>
    <w:rsid w:val="00B82C46"/>
    <w:rPr>
      <w:rFonts w:ascii="Wingdings" w:hAnsi="Wingdings"/>
    </w:rPr>
  </w:style>
  <w:style w:type="character" w:customStyle="1" w:styleId="WW8Num12z0">
    <w:name w:val="WW8Num12z0"/>
    <w:rsid w:val="00B82C46"/>
    <w:rPr>
      <w:rFonts w:ascii="Symbol" w:hAnsi="Symbol"/>
    </w:rPr>
  </w:style>
  <w:style w:type="character" w:customStyle="1" w:styleId="WW8Num12z1">
    <w:name w:val="WW8Num12z1"/>
    <w:rsid w:val="00B82C46"/>
    <w:rPr>
      <w:rFonts w:ascii="Courier New" w:hAnsi="Courier New"/>
    </w:rPr>
  </w:style>
  <w:style w:type="character" w:customStyle="1" w:styleId="WW8Num12z2">
    <w:name w:val="WW8Num12z2"/>
    <w:rsid w:val="00B82C46"/>
    <w:rPr>
      <w:rFonts w:ascii="Wingdings" w:hAnsi="Wingdings"/>
    </w:rPr>
  </w:style>
  <w:style w:type="character" w:customStyle="1" w:styleId="WW8Num13z0">
    <w:name w:val="WW8Num13z0"/>
    <w:rsid w:val="00B82C46"/>
    <w:rPr>
      <w:rFonts w:ascii="Wingdings" w:hAnsi="Wingdings"/>
    </w:rPr>
  </w:style>
  <w:style w:type="character" w:customStyle="1" w:styleId="WW8Num13z1">
    <w:name w:val="WW8Num13z1"/>
    <w:rsid w:val="00B82C46"/>
    <w:rPr>
      <w:rFonts w:ascii="Courier New" w:hAnsi="Courier New"/>
    </w:rPr>
  </w:style>
  <w:style w:type="character" w:customStyle="1" w:styleId="WW8Num13z3">
    <w:name w:val="WW8Num13z3"/>
    <w:rsid w:val="00B82C46"/>
    <w:rPr>
      <w:rFonts w:ascii="Symbol" w:hAnsi="Symbol"/>
    </w:rPr>
  </w:style>
  <w:style w:type="character" w:customStyle="1" w:styleId="WW8Num14z0">
    <w:name w:val="WW8Num14z0"/>
    <w:rsid w:val="00B82C46"/>
    <w:rPr>
      <w:rFonts w:ascii="Symbol" w:hAnsi="Symbol"/>
    </w:rPr>
  </w:style>
  <w:style w:type="character" w:customStyle="1" w:styleId="WW8Num14z1">
    <w:name w:val="WW8Num14z1"/>
    <w:rsid w:val="00B82C46"/>
    <w:rPr>
      <w:rFonts w:ascii="Courier New" w:hAnsi="Courier New"/>
    </w:rPr>
  </w:style>
  <w:style w:type="character" w:customStyle="1" w:styleId="WW8Num14z2">
    <w:name w:val="WW8Num14z2"/>
    <w:rsid w:val="00B82C46"/>
    <w:rPr>
      <w:rFonts w:ascii="Wingdings" w:hAnsi="Wingdings"/>
    </w:rPr>
  </w:style>
  <w:style w:type="character" w:customStyle="1" w:styleId="WW8Num15z0">
    <w:name w:val="WW8Num15z0"/>
    <w:rsid w:val="00B82C46"/>
    <w:rPr>
      <w:rFonts w:ascii="Symbol" w:hAnsi="Symbol"/>
    </w:rPr>
  </w:style>
  <w:style w:type="character" w:customStyle="1" w:styleId="WW8Num15z1">
    <w:name w:val="WW8Num15z1"/>
    <w:rsid w:val="00B82C46"/>
    <w:rPr>
      <w:rFonts w:ascii="Courier New" w:hAnsi="Courier New"/>
    </w:rPr>
  </w:style>
  <w:style w:type="character" w:customStyle="1" w:styleId="WW8Num15z2">
    <w:name w:val="WW8Num15z2"/>
    <w:rsid w:val="00B82C46"/>
    <w:rPr>
      <w:rFonts w:ascii="Wingdings" w:hAnsi="Wingdings"/>
    </w:rPr>
  </w:style>
  <w:style w:type="character" w:customStyle="1" w:styleId="WW8Num16z0">
    <w:name w:val="WW8Num16z0"/>
    <w:rsid w:val="00B82C46"/>
    <w:rPr>
      <w:rFonts w:ascii="Symbol" w:hAnsi="Symbol"/>
    </w:rPr>
  </w:style>
  <w:style w:type="character" w:customStyle="1" w:styleId="WW8Num16z1">
    <w:name w:val="WW8Num16z1"/>
    <w:rsid w:val="00B82C46"/>
    <w:rPr>
      <w:rFonts w:ascii="Courier New" w:hAnsi="Courier New"/>
    </w:rPr>
  </w:style>
  <w:style w:type="character" w:customStyle="1" w:styleId="WW8Num16z2">
    <w:name w:val="WW8Num16z2"/>
    <w:rsid w:val="00B82C46"/>
    <w:rPr>
      <w:rFonts w:ascii="Wingdings" w:hAnsi="Wingdings"/>
    </w:rPr>
  </w:style>
  <w:style w:type="character" w:customStyle="1" w:styleId="WW8Num17z0">
    <w:name w:val="WW8Num17z0"/>
    <w:rsid w:val="00B82C46"/>
    <w:rPr>
      <w:rFonts w:ascii="Symbol" w:hAnsi="Symbol"/>
      <w:sz w:val="28"/>
    </w:rPr>
  </w:style>
  <w:style w:type="character" w:customStyle="1" w:styleId="WW8Num17z1">
    <w:name w:val="WW8Num17z1"/>
    <w:rsid w:val="00B82C46"/>
    <w:rPr>
      <w:rFonts w:ascii="Courier New" w:hAnsi="Courier New"/>
    </w:rPr>
  </w:style>
  <w:style w:type="character" w:customStyle="1" w:styleId="WW8Num17z2">
    <w:name w:val="WW8Num17z2"/>
    <w:rsid w:val="00B82C46"/>
    <w:rPr>
      <w:rFonts w:ascii="Wingdings" w:hAnsi="Wingdings"/>
    </w:rPr>
  </w:style>
  <w:style w:type="character" w:customStyle="1" w:styleId="WW8Num18z0">
    <w:name w:val="WW8Num18z0"/>
    <w:rsid w:val="00B82C46"/>
    <w:rPr>
      <w:rFonts w:ascii="Symbol" w:hAnsi="Symbol"/>
    </w:rPr>
  </w:style>
  <w:style w:type="character" w:customStyle="1" w:styleId="WW8Num18z1">
    <w:name w:val="WW8Num18z1"/>
    <w:rsid w:val="00B82C46"/>
    <w:rPr>
      <w:rFonts w:ascii="Courier New" w:hAnsi="Courier New"/>
    </w:rPr>
  </w:style>
  <w:style w:type="character" w:customStyle="1" w:styleId="WW8Num18z2">
    <w:name w:val="WW8Num18z2"/>
    <w:rsid w:val="00B82C46"/>
    <w:rPr>
      <w:rFonts w:ascii="Wingdings" w:hAnsi="Wingdings"/>
    </w:rPr>
  </w:style>
  <w:style w:type="character" w:customStyle="1" w:styleId="WW8Num19z0">
    <w:name w:val="WW8Num19z0"/>
    <w:rsid w:val="00B82C46"/>
    <w:rPr>
      <w:rFonts w:ascii="Symbol" w:hAnsi="Symbol"/>
    </w:rPr>
  </w:style>
  <w:style w:type="character" w:customStyle="1" w:styleId="WW8Num19z1">
    <w:name w:val="WW8Num19z1"/>
    <w:rsid w:val="00B82C46"/>
    <w:rPr>
      <w:rFonts w:ascii="Courier New" w:hAnsi="Courier New"/>
    </w:rPr>
  </w:style>
  <w:style w:type="character" w:customStyle="1" w:styleId="WW8Num19z2">
    <w:name w:val="WW8Num19z2"/>
    <w:rsid w:val="00B82C46"/>
    <w:rPr>
      <w:rFonts w:ascii="Wingdings" w:hAnsi="Wingdings"/>
    </w:rPr>
  </w:style>
  <w:style w:type="character" w:customStyle="1" w:styleId="WW8Num20z0">
    <w:name w:val="WW8Num20z0"/>
    <w:rsid w:val="00B82C46"/>
    <w:rPr>
      <w:rFonts w:ascii="Symbol" w:hAnsi="Symbol"/>
    </w:rPr>
  </w:style>
  <w:style w:type="character" w:customStyle="1" w:styleId="WW8Num20z1">
    <w:name w:val="WW8Num20z1"/>
    <w:rsid w:val="00B82C46"/>
    <w:rPr>
      <w:rFonts w:ascii="Courier New" w:hAnsi="Courier New"/>
    </w:rPr>
  </w:style>
  <w:style w:type="character" w:customStyle="1" w:styleId="WW8Num20z2">
    <w:name w:val="WW8Num20z2"/>
    <w:rsid w:val="00B82C46"/>
    <w:rPr>
      <w:rFonts w:ascii="Wingdings" w:hAnsi="Wingdings"/>
    </w:rPr>
  </w:style>
  <w:style w:type="character" w:customStyle="1" w:styleId="WW8Num21z0">
    <w:name w:val="WW8Num21z0"/>
    <w:rsid w:val="00B82C46"/>
    <w:rPr>
      <w:rFonts w:ascii="Symbol" w:hAnsi="Symbol"/>
    </w:rPr>
  </w:style>
  <w:style w:type="character" w:customStyle="1" w:styleId="WW8Num21z1">
    <w:name w:val="WW8Num21z1"/>
    <w:rsid w:val="00B82C46"/>
    <w:rPr>
      <w:rFonts w:ascii="Courier New" w:hAnsi="Courier New"/>
    </w:rPr>
  </w:style>
  <w:style w:type="character" w:customStyle="1" w:styleId="WW8Num21z2">
    <w:name w:val="WW8Num21z2"/>
    <w:rsid w:val="00B82C46"/>
    <w:rPr>
      <w:rFonts w:ascii="Wingdings" w:hAnsi="Wingdings"/>
    </w:rPr>
  </w:style>
  <w:style w:type="character" w:customStyle="1" w:styleId="WW8Num22z0">
    <w:name w:val="WW8Num22z0"/>
    <w:rsid w:val="00B82C46"/>
  </w:style>
  <w:style w:type="character" w:customStyle="1" w:styleId="WW8Num23z0">
    <w:name w:val="WW8Num23z0"/>
    <w:rsid w:val="00B82C46"/>
    <w:rPr>
      <w:rFonts w:ascii="Symbol" w:hAnsi="Symbol"/>
    </w:rPr>
  </w:style>
  <w:style w:type="character" w:customStyle="1" w:styleId="WW8Num23z1">
    <w:name w:val="WW8Num23z1"/>
    <w:rsid w:val="00B82C46"/>
    <w:rPr>
      <w:rFonts w:ascii="Courier New" w:hAnsi="Courier New"/>
    </w:rPr>
  </w:style>
  <w:style w:type="character" w:customStyle="1" w:styleId="WW8Num23z2">
    <w:name w:val="WW8Num23z2"/>
    <w:rsid w:val="00B82C46"/>
    <w:rPr>
      <w:rFonts w:ascii="Wingdings" w:hAnsi="Wingdings"/>
    </w:rPr>
  </w:style>
  <w:style w:type="character" w:customStyle="1" w:styleId="WW8Num24z0">
    <w:name w:val="WW8Num24z0"/>
    <w:rsid w:val="00B82C46"/>
  </w:style>
  <w:style w:type="character" w:customStyle="1" w:styleId="WW8Num25z0">
    <w:name w:val="WW8Num25z0"/>
    <w:rsid w:val="00B82C46"/>
    <w:rPr>
      <w:rFonts w:ascii="Symbol" w:hAnsi="Symbol"/>
    </w:rPr>
  </w:style>
  <w:style w:type="character" w:customStyle="1" w:styleId="WW8Num25z1">
    <w:name w:val="WW8Num25z1"/>
    <w:rsid w:val="00B82C46"/>
    <w:rPr>
      <w:rFonts w:ascii="Courier New" w:hAnsi="Courier New"/>
    </w:rPr>
  </w:style>
  <w:style w:type="character" w:customStyle="1" w:styleId="WW8Num25z2">
    <w:name w:val="WW8Num25z2"/>
    <w:rsid w:val="00B82C46"/>
    <w:rPr>
      <w:rFonts w:ascii="Wingdings" w:hAnsi="Wingdings"/>
    </w:rPr>
  </w:style>
  <w:style w:type="character" w:customStyle="1" w:styleId="WW8Num26z0">
    <w:name w:val="WW8Num26z0"/>
    <w:rsid w:val="00B82C46"/>
    <w:rPr>
      <w:rFonts w:ascii="Symbol" w:hAnsi="Symbol"/>
      <w:sz w:val="28"/>
    </w:rPr>
  </w:style>
  <w:style w:type="character" w:customStyle="1" w:styleId="WW8Num26z1">
    <w:name w:val="WW8Num26z1"/>
    <w:rsid w:val="00B82C46"/>
    <w:rPr>
      <w:rFonts w:ascii="Courier New" w:hAnsi="Courier New"/>
    </w:rPr>
  </w:style>
  <w:style w:type="character" w:customStyle="1" w:styleId="WW8Num26z2">
    <w:name w:val="WW8Num26z2"/>
    <w:rsid w:val="00B82C46"/>
    <w:rPr>
      <w:rFonts w:ascii="Wingdings" w:hAnsi="Wingdings"/>
    </w:rPr>
  </w:style>
  <w:style w:type="character" w:customStyle="1" w:styleId="WW8Num27z0">
    <w:name w:val="WW8Num27z0"/>
    <w:rsid w:val="00B82C46"/>
    <w:rPr>
      <w:rFonts w:ascii="Symbol" w:hAnsi="Symbol"/>
    </w:rPr>
  </w:style>
  <w:style w:type="character" w:customStyle="1" w:styleId="WW8Num27z1">
    <w:name w:val="WW8Num27z1"/>
    <w:rsid w:val="00B82C46"/>
    <w:rPr>
      <w:rFonts w:ascii="Courier New" w:hAnsi="Courier New"/>
    </w:rPr>
  </w:style>
  <w:style w:type="character" w:customStyle="1" w:styleId="WW8Num27z2">
    <w:name w:val="WW8Num27z2"/>
    <w:rsid w:val="00B82C46"/>
    <w:rPr>
      <w:rFonts w:ascii="Wingdings" w:hAnsi="Wingdings"/>
    </w:rPr>
  </w:style>
  <w:style w:type="character" w:customStyle="1" w:styleId="WW8Num28z0">
    <w:name w:val="WW8Num28z0"/>
    <w:rsid w:val="00B82C46"/>
    <w:rPr>
      <w:rFonts w:ascii="Symbol" w:hAnsi="Symbol"/>
    </w:rPr>
  </w:style>
  <w:style w:type="character" w:customStyle="1" w:styleId="WW8Num28z1">
    <w:name w:val="WW8Num28z1"/>
    <w:rsid w:val="00B82C46"/>
    <w:rPr>
      <w:rFonts w:ascii="Courier New" w:hAnsi="Courier New"/>
    </w:rPr>
  </w:style>
  <w:style w:type="character" w:customStyle="1" w:styleId="WW8Num28z2">
    <w:name w:val="WW8Num28z2"/>
    <w:rsid w:val="00B82C46"/>
    <w:rPr>
      <w:rFonts w:ascii="Wingdings" w:hAnsi="Wingdings"/>
    </w:rPr>
  </w:style>
  <w:style w:type="character" w:customStyle="1" w:styleId="WW8Num29z0">
    <w:name w:val="WW8Num29z0"/>
    <w:rsid w:val="00B82C46"/>
    <w:rPr>
      <w:rFonts w:ascii="Symbol" w:hAnsi="Symbol"/>
    </w:rPr>
  </w:style>
  <w:style w:type="character" w:customStyle="1" w:styleId="WW8Num29z1">
    <w:name w:val="WW8Num29z1"/>
    <w:rsid w:val="00B82C46"/>
    <w:rPr>
      <w:rFonts w:ascii="Courier New" w:hAnsi="Courier New"/>
    </w:rPr>
  </w:style>
  <w:style w:type="character" w:customStyle="1" w:styleId="WW8Num29z2">
    <w:name w:val="WW8Num29z2"/>
    <w:rsid w:val="00B82C46"/>
    <w:rPr>
      <w:rFonts w:ascii="Wingdings" w:hAnsi="Wingdings"/>
    </w:rPr>
  </w:style>
  <w:style w:type="character" w:customStyle="1" w:styleId="WW8Num30z0">
    <w:name w:val="WW8Num30z0"/>
    <w:rsid w:val="00B82C46"/>
    <w:rPr>
      <w:rFonts w:ascii="Symbol" w:hAnsi="Symbol"/>
    </w:rPr>
  </w:style>
  <w:style w:type="character" w:customStyle="1" w:styleId="WW8Num30z1">
    <w:name w:val="WW8Num30z1"/>
    <w:rsid w:val="00B82C46"/>
    <w:rPr>
      <w:rFonts w:ascii="Courier New" w:hAnsi="Courier New"/>
    </w:rPr>
  </w:style>
  <w:style w:type="character" w:customStyle="1" w:styleId="WW8Num30z2">
    <w:name w:val="WW8Num30z2"/>
    <w:rsid w:val="00B82C46"/>
    <w:rPr>
      <w:rFonts w:ascii="Wingdings" w:hAnsi="Wingdings"/>
    </w:rPr>
  </w:style>
  <w:style w:type="character" w:customStyle="1" w:styleId="WW8Num31z0">
    <w:name w:val="WW8Num31z0"/>
    <w:rsid w:val="00B82C46"/>
    <w:rPr>
      <w:rFonts w:ascii="Symbol" w:hAnsi="Symbol"/>
      <w:color w:val="auto"/>
      <w:kern w:val="1"/>
      <w:sz w:val="28"/>
    </w:rPr>
  </w:style>
  <w:style w:type="character" w:customStyle="1" w:styleId="WW8Num31z1">
    <w:name w:val="WW8Num31z1"/>
    <w:rsid w:val="00B82C46"/>
    <w:rPr>
      <w:rFonts w:ascii="Courier New" w:hAnsi="Courier New"/>
      <w:sz w:val="20"/>
    </w:rPr>
  </w:style>
  <w:style w:type="character" w:customStyle="1" w:styleId="WW8Num31z2">
    <w:name w:val="WW8Num31z2"/>
    <w:rsid w:val="00B82C46"/>
    <w:rPr>
      <w:rFonts w:ascii="Wingdings" w:hAnsi="Wingdings"/>
      <w:sz w:val="20"/>
    </w:rPr>
  </w:style>
  <w:style w:type="character" w:customStyle="1" w:styleId="WW8Num32z0">
    <w:name w:val="WW8Num32z0"/>
    <w:rsid w:val="00B82C46"/>
  </w:style>
  <w:style w:type="character" w:customStyle="1" w:styleId="WW8Num33z0">
    <w:name w:val="WW8Num33z0"/>
    <w:rsid w:val="00B82C46"/>
    <w:rPr>
      <w:rFonts w:ascii="Symbol" w:hAnsi="Symbol"/>
    </w:rPr>
  </w:style>
  <w:style w:type="character" w:customStyle="1" w:styleId="WW8Num33z1">
    <w:name w:val="WW8Num33z1"/>
    <w:rsid w:val="00B82C46"/>
    <w:rPr>
      <w:rFonts w:ascii="Courier New" w:hAnsi="Courier New"/>
    </w:rPr>
  </w:style>
  <w:style w:type="character" w:customStyle="1" w:styleId="WW8Num33z2">
    <w:name w:val="WW8Num33z2"/>
    <w:rsid w:val="00B82C46"/>
    <w:rPr>
      <w:rFonts w:ascii="Wingdings" w:hAnsi="Wingdings"/>
    </w:rPr>
  </w:style>
  <w:style w:type="character" w:customStyle="1" w:styleId="WW8Num34z0">
    <w:name w:val="WW8Num34z0"/>
    <w:rsid w:val="00B82C46"/>
    <w:rPr>
      <w:rFonts w:ascii="Symbol" w:hAnsi="Symbol"/>
    </w:rPr>
  </w:style>
  <w:style w:type="character" w:customStyle="1" w:styleId="WW8Num34z1">
    <w:name w:val="WW8Num34z1"/>
    <w:rsid w:val="00B82C46"/>
    <w:rPr>
      <w:rFonts w:ascii="Courier New" w:hAnsi="Courier New"/>
    </w:rPr>
  </w:style>
  <w:style w:type="character" w:customStyle="1" w:styleId="WW8Num34z2">
    <w:name w:val="WW8Num34z2"/>
    <w:rsid w:val="00B82C46"/>
    <w:rPr>
      <w:rFonts w:ascii="Wingdings" w:hAnsi="Wingdings"/>
    </w:rPr>
  </w:style>
  <w:style w:type="character" w:customStyle="1" w:styleId="WW8Num35z0">
    <w:name w:val="WW8Num35z0"/>
    <w:rsid w:val="00B82C46"/>
    <w:rPr>
      <w:rFonts w:ascii="Symbol" w:hAnsi="Symbol"/>
    </w:rPr>
  </w:style>
  <w:style w:type="character" w:customStyle="1" w:styleId="WW8Num35z1">
    <w:name w:val="WW8Num35z1"/>
    <w:rsid w:val="00B82C46"/>
    <w:rPr>
      <w:rFonts w:ascii="Courier New" w:hAnsi="Courier New"/>
    </w:rPr>
  </w:style>
  <w:style w:type="character" w:customStyle="1" w:styleId="WW8Num35z2">
    <w:name w:val="WW8Num35z2"/>
    <w:rsid w:val="00B82C46"/>
    <w:rPr>
      <w:rFonts w:ascii="Wingdings" w:hAnsi="Wingdings"/>
    </w:rPr>
  </w:style>
  <w:style w:type="character" w:customStyle="1" w:styleId="WW8Num36z0">
    <w:name w:val="WW8Num36z0"/>
    <w:rsid w:val="00B82C46"/>
    <w:rPr>
      <w:rFonts w:ascii="Symbol" w:hAnsi="Symbol"/>
    </w:rPr>
  </w:style>
  <w:style w:type="character" w:customStyle="1" w:styleId="WW8Num36z1">
    <w:name w:val="WW8Num36z1"/>
    <w:rsid w:val="00B82C46"/>
    <w:rPr>
      <w:rFonts w:ascii="Courier New" w:hAnsi="Courier New"/>
    </w:rPr>
  </w:style>
  <w:style w:type="character" w:customStyle="1" w:styleId="WW8Num36z2">
    <w:name w:val="WW8Num36z2"/>
    <w:rsid w:val="00B82C46"/>
    <w:rPr>
      <w:rFonts w:ascii="Wingdings" w:hAnsi="Wingdings"/>
    </w:rPr>
  </w:style>
  <w:style w:type="character" w:customStyle="1" w:styleId="WW8Num37z0">
    <w:name w:val="WW8Num37z0"/>
    <w:rsid w:val="00B82C46"/>
    <w:rPr>
      <w:rFonts w:ascii="Symbol" w:hAnsi="Symbol"/>
    </w:rPr>
  </w:style>
  <w:style w:type="character" w:customStyle="1" w:styleId="WW8Num37z1">
    <w:name w:val="WW8Num37z1"/>
    <w:rsid w:val="00B82C46"/>
    <w:rPr>
      <w:rFonts w:ascii="Courier New" w:hAnsi="Courier New"/>
    </w:rPr>
  </w:style>
  <w:style w:type="character" w:customStyle="1" w:styleId="WW8Num37z2">
    <w:name w:val="WW8Num37z2"/>
    <w:rsid w:val="00B82C46"/>
    <w:rPr>
      <w:rFonts w:ascii="Wingdings" w:hAnsi="Wingdings"/>
    </w:rPr>
  </w:style>
  <w:style w:type="character" w:customStyle="1" w:styleId="WW8Num38z0">
    <w:name w:val="WW8Num38z0"/>
    <w:rsid w:val="00B82C46"/>
    <w:rPr>
      <w:rFonts w:ascii="Symbol" w:hAnsi="Symbol"/>
    </w:rPr>
  </w:style>
  <w:style w:type="character" w:customStyle="1" w:styleId="WW8Num38z1">
    <w:name w:val="WW8Num38z1"/>
    <w:rsid w:val="00B82C46"/>
    <w:rPr>
      <w:rFonts w:ascii="Courier New" w:hAnsi="Courier New"/>
    </w:rPr>
  </w:style>
  <w:style w:type="character" w:customStyle="1" w:styleId="WW8Num38z2">
    <w:name w:val="WW8Num38z2"/>
    <w:rsid w:val="00B82C46"/>
    <w:rPr>
      <w:rFonts w:ascii="Wingdings" w:hAnsi="Wingdings"/>
    </w:rPr>
  </w:style>
  <w:style w:type="character" w:customStyle="1" w:styleId="WW8Num39z0">
    <w:name w:val="WW8Num39z0"/>
    <w:rsid w:val="00B82C46"/>
    <w:rPr>
      <w:rFonts w:ascii="Symbol" w:hAnsi="Symbol"/>
    </w:rPr>
  </w:style>
  <w:style w:type="character" w:customStyle="1" w:styleId="WW8Num39z1">
    <w:name w:val="WW8Num39z1"/>
    <w:rsid w:val="00B82C46"/>
    <w:rPr>
      <w:rFonts w:ascii="Courier New" w:hAnsi="Courier New"/>
    </w:rPr>
  </w:style>
  <w:style w:type="character" w:customStyle="1" w:styleId="WW8Num39z2">
    <w:name w:val="WW8Num39z2"/>
    <w:rsid w:val="00B82C46"/>
    <w:rPr>
      <w:rFonts w:ascii="Wingdings" w:hAnsi="Wingdings"/>
    </w:rPr>
  </w:style>
  <w:style w:type="character" w:customStyle="1" w:styleId="WW8Num40z0">
    <w:name w:val="WW8Num40z0"/>
    <w:rsid w:val="00B82C46"/>
    <w:rPr>
      <w:rFonts w:ascii="Symbol" w:hAnsi="Symbol"/>
      <w:color w:val="auto"/>
      <w:sz w:val="28"/>
    </w:rPr>
  </w:style>
  <w:style w:type="character" w:customStyle="1" w:styleId="WW8Num40z1">
    <w:name w:val="WW8Num40z1"/>
    <w:rsid w:val="00B82C46"/>
    <w:rPr>
      <w:rFonts w:ascii="Courier New" w:hAnsi="Courier New"/>
    </w:rPr>
  </w:style>
  <w:style w:type="character" w:customStyle="1" w:styleId="WW8Num40z2">
    <w:name w:val="WW8Num40z2"/>
    <w:rsid w:val="00B82C46"/>
    <w:rPr>
      <w:rFonts w:ascii="Wingdings" w:hAnsi="Wingdings"/>
    </w:rPr>
  </w:style>
  <w:style w:type="character" w:customStyle="1" w:styleId="WW8Num41z0">
    <w:name w:val="WW8Num41z0"/>
    <w:rsid w:val="00B82C46"/>
    <w:rPr>
      <w:rFonts w:ascii="Times New Roman" w:hAnsi="Times New Roman"/>
    </w:rPr>
  </w:style>
  <w:style w:type="character" w:customStyle="1" w:styleId="WW8Num42z0">
    <w:name w:val="WW8Num42z0"/>
    <w:rsid w:val="00B82C46"/>
    <w:rPr>
      <w:rFonts w:ascii="Symbol" w:hAnsi="Symbol"/>
    </w:rPr>
  </w:style>
  <w:style w:type="character" w:customStyle="1" w:styleId="WW8Num42z1">
    <w:name w:val="WW8Num42z1"/>
    <w:rsid w:val="00B82C46"/>
    <w:rPr>
      <w:rFonts w:ascii="Courier New" w:hAnsi="Courier New"/>
    </w:rPr>
  </w:style>
  <w:style w:type="character" w:customStyle="1" w:styleId="WW8Num42z2">
    <w:name w:val="WW8Num42z2"/>
    <w:rsid w:val="00B82C46"/>
    <w:rPr>
      <w:rFonts w:ascii="Wingdings" w:hAnsi="Wingdings"/>
    </w:rPr>
  </w:style>
  <w:style w:type="character" w:customStyle="1" w:styleId="WW8Num43z0">
    <w:name w:val="WW8Num43z0"/>
    <w:rsid w:val="00B82C46"/>
    <w:rPr>
      <w:rFonts w:ascii="Symbol" w:hAnsi="Symbol"/>
    </w:rPr>
  </w:style>
  <w:style w:type="character" w:customStyle="1" w:styleId="WW8Num43z1">
    <w:name w:val="WW8Num43z1"/>
    <w:rsid w:val="00B82C46"/>
    <w:rPr>
      <w:rFonts w:ascii="Courier New" w:hAnsi="Courier New"/>
    </w:rPr>
  </w:style>
  <w:style w:type="character" w:customStyle="1" w:styleId="WW8Num43z2">
    <w:name w:val="WW8Num43z2"/>
    <w:rsid w:val="00B82C46"/>
    <w:rPr>
      <w:rFonts w:ascii="Wingdings" w:hAnsi="Wingdings"/>
    </w:rPr>
  </w:style>
  <w:style w:type="character" w:customStyle="1" w:styleId="WW8Num44z0">
    <w:name w:val="WW8Num44z0"/>
    <w:rsid w:val="00B82C46"/>
  </w:style>
  <w:style w:type="character" w:customStyle="1" w:styleId="WW8Num45z0">
    <w:name w:val="WW8Num45z0"/>
    <w:rsid w:val="00B82C46"/>
  </w:style>
  <w:style w:type="character" w:customStyle="1" w:styleId="WW8Num45z1">
    <w:name w:val="WW8Num45z1"/>
    <w:rsid w:val="00B82C46"/>
    <w:rPr>
      <w:rFonts w:ascii="Courier New" w:hAnsi="Courier New"/>
    </w:rPr>
  </w:style>
  <w:style w:type="character" w:customStyle="1" w:styleId="WW8Num45z2">
    <w:name w:val="WW8Num45z2"/>
    <w:rsid w:val="00B82C46"/>
    <w:rPr>
      <w:rFonts w:ascii="Wingdings" w:hAnsi="Wingdings"/>
    </w:rPr>
  </w:style>
  <w:style w:type="character" w:customStyle="1" w:styleId="WW8Num45z3">
    <w:name w:val="WW8Num45z3"/>
    <w:rsid w:val="00B82C46"/>
    <w:rPr>
      <w:rFonts w:ascii="Symbol" w:hAnsi="Symbol"/>
    </w:rPr>
  </w:style>
  <w:style w:type="character" w:customStyle="1" w:styleId="WW8Num46z0">
    <w:name w:val="WW8Num46z0"/>
    <w:rsid w:val="00B82C46"/>
  </w:style>
  <w:style w:type="character" w:customStyle="1" w:styleId="WW8Num46z1">
    <w:name w:val="WW8Num46z1"/>
    <w:rsid w:val="00B82C46"/>
  </w:style>
  <w:style w:type="character" w:customStyle="1" w:styleId="WW8Num47z0">
    <w:name w:val="WW8Num47z0"/>
    <w:rsid w:val="00B82C46"/>
    <w:rPr>
      <w:rFonts w:ascii="Symbol" w:hAnsi="Symbol"/>
    </w:rPr>
  </w:style>
  <w:style w:type="character" w:customStyle="1" w:styleId="WW8Num47z1">
    <w:name w:val="WW8Num47z1"/>
    <w:rsid w:val="00B82C46"/>
    <w:rPr>
      <w:rFonts w:ascii="Courier New" w:hAnsi="Courier New"/>
    </w:rPr>
  </w:style>
  <w:style w:type="character" w:customStyle="1" w:styleId="WW8Num47z2">
    <w:name w:val="WW8Num47z2"/>
    <w:rsid w:val="00B82C46"/>
    <w:rPr>
      <w:rFonts w:ascii="Wingdings" w:hAnsi="Wingdings"/>
    </w:rPr>
  </w:style>
  <w:style w:type="character" w:customStyle="1" w:styleId="WW8Num48z0">
    <w:name w:val="WW8Num48z0"/>
    <w:rsid w:val="00B82C46"/>
  </w:style>
  <w:style w:type="character" w:customStyle="1" w:styleId="WW8Num49z0">
    <w:name w:val="WW8Num49z0"/>
    <w:rsid w:val="00B82C46"/>
    <w:rPr>
      <w:rFonts w:ascii="Symbol" w:hAnsi="Symbol"/>
    </w:rPr>
  </w:style>
  <w:style w:type="character" w:customStyle="1" w:styleId="WW8Num49z1">
    <w:name w:val="WW8Num49z1"/>
    <w:rsid w:val="00B82C46"/>
    <w:rPr>
      <w:rFonts w:ascii="Courier New" w:hAnsi="Courier New"/>
    </w:rPr>
  </w:style>
  <w:style w:type="character" w:customStyle="1" w:styleId="WW8Num49z2">
    <w:name w:val="WW8Num49z2"/>
    <w:rsid w:val="00B82C46"/>
    <w:rPr>
      <w:rFonts w:ascii="Wingdings" w:hAnsi="Wingdings"/>
    </w:rPr>
  </w:style>
  <w:style w:type="character" w:customStyle="1" w:styleId="WW8Num50z0">
    <w:name w:val="WW8Num50z0"/>
    <w:rsid w:val="00B82C46"/>
    <w:rPr>
      <w:rFonts w:ascii="Symbol" w:hAnsi="Symbol"/>
    </w:rPr>
  </w:style>
  <w:style w:type="character" w:customStyle="1" w:styleId="WW8Num50z1">
    <w:name w:val="WW8Num50z1"/>
    <w:rsid w:val="00B82C46"/>
    <w:rPr>
      <w:rFonts w:ascii="Courier New" w:hAnsi="Courier New"/>
    </w:rPr>
  </w:style>
  <w:style w:type="character" w:customStyle="1" w:styleId="WW8Num50z2">
    <w:name w:val="WW8Num50z2"/>
    <w:rsid w:val="00B82C46"/>
    <w:rPr>
      <w:rFonts w:ascii="Wingdings" w:hAnsi="Wingdings"/>
    </w:rPr>
  </w:style>
  <w:style w:type="character" w:customStyle="1" w:styleId="WW8Num51z0">
    <w:name w:val="WW8Num51z0"/>
    <w:rsid w:val="00B82C46"/>
  </w:style>
  <w:style w:type="character" w:customStyle="1" w:styleId="WW8Num52z0">
    <w:name w:val="WW8Num52z0"/>
    <w:rsid w:val="00B82C46"/>
    <w:rPr>
      <w:rFonts w:ascii="Symbol" w:hAnsi="Symbol"/>
    </w:rPr>
  </w:style>
  <w:style w:type="character" w:customStyle="1" w:styleId="WW8Num52z1">
    <w:name w:val="WW8Num52z1"/>
    <w:rsid w:val="00B82C46"/>
    <w:rPr>
      <w:rFonts w:ascii="Courier New" w:hAnsi="Courier New"/>
    </w:rPr>
  </w:style>
  <w:style w:type="character" w:customStyle="1" w:styleId="WW8Num52z2">
    <w:name w:val="WW8Num52z2"/>
    <w:rsid w:val="00B82C46"/>
    <w:rPr>
      <w:rFonts w:ascii="Wingdings" w:hAnsi="Wingdings"/>
    </w:rPr>
  </w:style>
  <w:style w:type="character" w:customStyle="1" w:styleId="WW8Num53z0">
    <w:name w:val="WW8Num53z0"/>
    <w:rsid w:val="00B82C46"/>
    <w:rPr>
      <w:rFonts w:ascii="Symbol" w:hAnsi="Symbol"/>
    </w:rPr>
  </w:style>
  <w:style w:type="character" w:customStyle="1" w:styleId="WW8Num53z1">
    <w:name w:val="WW8Num53z1"/>
    <w:rsid w:val="00B82C46"/>
    <w:rPr>
      <w:rFonts w:ascii="Courier New" w:hAnsi="Courier New"/>
    </w:rPr>
  </w:style>
  <w:style w:type="character" w:customStyle="1" w:styleId="WW8Num53z2">
    <w:name w:val="WW8Num53z2"/>
    <w:rsid w:val="00B82C46"/>
    <w:rPr>
      <w:rFonts w:ascii="Wingdings" w:hAnsi="Wingdings"/>
    </w:rPr>
  </w:style>
  <w:style w:type="character" w:customStyle="1" w:styleId="WW8Num54z0">
    <w:name w:val="WW8Num54z0"/>
    <w:rsid w:val="00B82C46"/>
    <w:rPr>
      <w:rFonts w:ascii="Symbol" w:hAnsi="Symbol"/>
    </w:rPr>
  </w:style>
  <w:style w:type="character" w:customStyle="1" w:styleId="WW8Num54z1">
    <w:name w:val="WW8Num54z1"/>
    <w:rsid w:val="00B82C46"/>
    <w:rPr>
      <w:rFonts w:ascii="Courier New" w:hAnsi="Courier New"/>
    </w:rPr>
  </w:style>
  <w:style w:type="character" w:customStyle="1" w:styleId="WW8Num54z2">
    <w:name w:val="WW8Num54z2"/>
    <w:rsid w:val="00B82C46"/>
    <w:rPr>
      <w:rFonts w:ascii="Wingdings" w:hAnsi="Wingdings"/>
    </w:rPr>
  </w:style>
  <w:style w:type="character" w:customStyle="1" w:styleId="WW8Num55z0">
    <w:name w:val="WW8Num55z0"/>
    <w:rsid w:val="00B82C46"/>
    <w:rPr>
      <w:rFonts w:ascii="Symbol" w:hAnsi="Symbol"/>
    </w:rPr>
  </w:style>
  <w:style w:type="character" w:customStyle="1" w:styleId="WW8Num55z1">
    <w:name w:val="WW8Num55z1"/>
    <w:rsid w:val="00B82C46"/>
    <w:rPr>
      <w:rFonts w:ascii="Courier New" w:hAnsi="Courier New"/>
    </w:rPr>
  </w:style>
  <w:style w:type="character" w:customStyle="1" w:styleId="WW8Num55z2">
    <w:name w:val="WW8Num55z2"/>
    <w:rsid w:val="00B82C46"/>
    <w:rPr>
      <w:rFonts w:ascii="Wingdings" w:hAnsi="Wingdings"/>
    </w:rPr>
  </w:style>
  <w:style w:type="character" w:customStyle="1" w:styleId="WW8Num56z0">
    <w:name w:val="WW8Num56z0"/>
    <w:rsid w:val="00B82C46"/>
    <w:rPr>
      <w:rFonts w:ascii="Times New Roman" w:hAnsi="Times New Roman"/>
    </w:rPr>
  </w:style>
  <w:style w:type="character" w:customStyle="1" w:styleId="WW8Num56z1">
    <w:name w:val="WW8Num56z1"/>
    <w:rsid w:val="00B82C46"/>
    <w:rPr>
      <w:rFonts w:ascii="Courier New" w:hAnsi="Courier New"/>
    </w:rPr>
  </w:style>
  <w:style w:type="character" w:customStyle="1" w:styleId="WW8Num56z2">
    <w:name w:val="WW8Num56z2"/>
    <w:rsid w:val="00B82C46"/>
    <w:rPr>
      <w:rFonts w:ascii="Wingdings" w:hAnsi="Wingdings"/>
    </w:rPr>
  </w:style>
  <w:style w:type="character" w:customStyle="1" w:styleId="WW8Num56z3">
    <w:name w:val="WW8Num56z3"/>
    <w:rsid w:val="00B82C46"/>
    <w:rPr>
      <w:rFonts w:ascii="Symbol" w:hAnsi="Symbol"/>
    </w:rPr>
  </w:style>
  <w:style w:type="character" w:customStyle="1" w:styleId="WW8Num57z0">
    <w:name w:val="WW8Num57z0"/>
    <w:rsid w:val="00B82C46"/>
    <w:rPr>
      <w:rFonts w:ascii="Symbol" w:hAnsi="Symbol"/>
    </w:rPr>
  </w:style>
  <w:style w:type="character" w:customStyle="1" w:styleId="WW8Num57z1">
    <w:name w:val="WW8Num57z1"/>
    <w:rsid w:val="00B82C46"/>
    <w:rPr>
      <w:rFonts w:ascii="Courier New" w:hAnsi="Courier New"/>
    </w:rPr>
  </w:style>
  <w:style w:type="character" w:customStyle="1" w:styleId="WW8Num57z2">
    <w:name w:val="WW8Num57z2"/>
    <w:rsid w:val="00B82C46"/>
    <w:rPr>
      <w:rFonts w:ascii="Wingdings" w:hAnsi="Wingdings"/>
    </w:rPr>
  </w:style>
  <w:style w:type="character" w:customStyle="1" w:styleId="WW8Num58z0">
    <w:name w:val="WW8Num58z0"/>
    <w:rsid w:val="00B82C46"/>
    <w:rPr>
      <w:rFonts w:ascii="Symbol" w:hAnsi="Symbol"/>
    </w:rPr>
  </w:style>
  <w:style w:type="character" w:customStyle="1" w:styleId="WW8Num58z1">
    <w:name w:val="WW8Num58z1"/>
    <w:rsid w:val="00B82C46"/>
    <w:rPr>
      <w:rFonts w:ascii="Courier New" w:hAnsi="Courier New"/>
    </w:rPr>
  </w:style>
  <w:style w:type="character" w:customStyle="1" w:styleId="WW8Num58z2">
    <w:name w:val="WW8Num58z2"/>
    <w:rsid w:val="00B82C46"/>
    <w:rPr>
      <w:rFonts w:ascii="Wingdings" w:hAnsi="Wingdings"/>
    </w:rPr>
  </w:style>
  <w:style w:type="character" w:customStyle="1" w:styleId="WW8Num59z0">
    <w:name w:val="WW8Num59z0"/>
    <w:rsid w:val="00B82C46"/>
    <w:rPr>
      <w:rFonts w:ascii="Symbol" w:hAnsi="Symbol"/>
    </w:rPr>
  </w:style>
  <w:style w:type="character" w:customStyle="1" w:styleId="WW8Num59z1">
    <w:name w:val="WW8Num59z1"/>
    <w:rsid w:val="00B82C46"/>
    <w:rPr>
      <w:rFonts w:ascii="Courier New" w:hAnsi="Courier New"/>
    </w:rPr>
  </w:style>
  <w:style w:type="character" w:customStyle="1" w:styleId="WW8Num59z2">
    <w:name w:val="WW8Num59z2"/>
    <w:rsid w:val="00B82C46"/>
    <w:rPr>
      <w:rFonts w:ascii="Wingdings" w:hAnsi="Wingdings"/>
    </w:rPr>
  </w:style>
  <w:style w:type="character" w:customStyle="1" w:styleId="WW8Num60z0">
    <w:name w:val="WW8Num60z0"/>
    <w:rsid w:val="00B82C46"/>
    <w:rPr>
      <w:rFonts w:ascii="Symbol" w:hAnsi="Symbol"/>
    </w:rPr>
  </w:style>
  <w:style w:type="character" w:customStyle="1" w:styleId="WW8Num60z1">
    <w:name w:val="WW8Num60z1"/>
    <w:rsid w:val="00B82C46"/>
    <w:rPr>
      <w:rFonts w:ascii="Courier New" w:hAnsi="Courier New"/>
    </w:rPr>
  </w:style>
  <w:style w:type="character" w:customStyle="1" w:styleId="WW8Num60z2">
    <w:name w:val="WW8Num60z2"/>
    <w:rsid w:val="00B82C46"/>
    <w:rPr>
      <w:rFonts w:ascii="Wingdings" w:hAnsi="Wingdings"/>
    </w:rPr>
  </w:style>
  <w:style w:type="character" w:customStyle="1" w:styleId="WW8Num61z0">
    <w:name w:val="WW8Num61z0"/>
    <w:rsid w:val="00B82C46"/>
    <w:rPr>
      <w:rFonts w:ascii="Symbol" w:hAnsi="Symbol"/>
    </w:rPr>
  </w:style>
  <w:style w:type="character" w:customStyle="1" w:styleId="WW8Num61z1">
    <w:name w:val="WW8Num61z1"/>
    <w:rsid w:val="00B82C46"/>
    <w:rPr>
      <w:rFonts w:ascii="Courier New" w:hAnsi="Courier New"/>
    </w:rPr>
  </w:style>
  <w:style w:type="character" w:customStyle="1" w:styleId="WW8Num61z2">
    <w:name w:val="WW8Num61z2"/>
    <w:rsid w:val="00B82C46"/>
    <w:rPr>
      <w:rFonts w:ascii="Wingdings" w:hAnsi="Wingdings"/>
    </w:rPr>
  </w:style>
  <w:style w:type="character" w:customStyle="1" w:styleId="WW8Num62z0">
    <w:name w:val="WW8Num62z0"/>
    <w:rsid w:val="00B82C46"/>
    <w:rPr>
      <w:rFonts w:ascii="Times New Roman" w:hAnsi="Times New Roman"/>
      <w:color w:val="44423F"/>
      <w:w w:val="132"/>
      <w:sz w:val="22"/>
    </w:rPr>
  </w:style>
  <w:style w:type="character" w:customStyle="1" w:styleId="WW8Num62z1">
    <w:name w:val="WW8Num62z1"/>
    <w:rsid w:val="00B82C46"/>
  </w:style>
  <w:style w:type="character" w:customStyle="1" w:styleId="WW8Num62z2">
    <w:name w:val="WW8Num62z2"/>
    <w:rsid w:val="00B82C46"/>
  </w:style>
  <w:style w:type="character" w:customStyle="1" w:styleId="WW8Num62z3">
    <w:name w:val="WW8Num62z3"/>
    <w:rsid w:val="00B82C46"/>
  </w:style>
  <w:style w:type="character" w:customStyle="1" w:styleId="WW8Num62z4">
    <w:name w:val="WW8Num62z4"/>
    <w:rsid w:val="00B82C46"/>
  </w:style>
  <w:style w:type="character" w:customStyle="1" w:styleId="WW8Num62z5">
    <w:name w:val="WW8Num62z5"/>
    <w:rsid w:val="00B82C46"/>
  </w:style>
  <w:style w:type="character" w:customStyle="1" w:styleId="WW8Num62z6">
    <w:name w:val="WW8Num62z6"/>
    <w:rsid w:val="00B82C46"/>
  </w:style>
  <w:style w:type="character" w:customStyle="1" w:styleId="WW8Num62z7">
    <w:name w:val="WW8Num62z7"/>
    <w:rsid w:val="00B82C46"/>
  </w:style>
  <w:style w:type="character" w:customStyle="1" w:styleId="WW8Num62z8">
    <w:name w:val="WW8Num62z8"/>
    <w:rsid w:val="00B82C46"/>
  </w:style>
  <w:style w:type="character" w:customStyle="1" w:styleId="WW8Num63z0">
    <w:name w:val="WW8Num63z0"/>
    <w:rsid w:val="00B82C46"/>
    <w:rPr>
      <w:rFonts w:ascii="Symbol" w:hAnsi="Symbol"/>
    </w:rPr>
  </w:style>
  <w:style w:type="character" w:customStyle="1" w:styleId="WW8Num63z1">
    <w:name w:val="WW8Num63z1"/>
    <w:rsid w:val="00B82C46"/>
    <w:rPr>
      <w:rFonts w:ascii="Courier New" w:hAnsi="Courier New"/>
    </w:rPr>
  </w:style>
  <w:style w:type="character" w:customStyle="1" w:styleId="WW8Num63z2">
    <w:name w:val="WW8Num63z2"/>
    <w:rsid w:val="00B82C46"/>
    <w:rPr>
      <w:rFonts w:ascii="Wingdings" w:hAnsi="Wingdings"/>
    </w:rPr>
  </w:style>
  <w:style w:type="character" w:customStyle="1" w:styleId="WW8Num64z0">
    <w:name w:val="WW8Num64z0"/>
    <w:rsid w:val="00B82C46"/>
    <w:rPr>
      <w:rFonts w:ascii="Symbol" w:hAnsi="Symbol"/>
    </w:rPr>
  </w:style>
  <w:style w:type="character" w:customStyle="1" w:styleId="WW8Num64z1">
    <w:name w:val="WW8Num64z1"/>
    <w:rsid w:val="00B82C46"/>
    <w:rPr>
      <w:rFonts w:ascii="Courier New" w:hAnsi="Courier New"/>
    </w:rPr>
  </w:style>
  <w:style w:type="character" w:customStyle="1" w:styleId="WW8Num64z2">
    <w:name w:val="WW8Num64z2"/>
    <w:rsid w:val="00B82C46"/>
    <w:rPr>
      <w:rFonts w:ascii="Wingdings" w:hAnsi="Wingdings"/>
    </w:rPr>
  </w:style>
  <w:style w:type="character" w:customStyle="1" w:styleId="WW8Num65z0">
    <w:name w:val="WW8Num65z0"/>
    <w:rsid w:val="00B82C46"/>
    <w:rPr>
      <w:rFonts w:ascii="Symbol" w:hAnsi="Symbol"/>
    </w:rPr>
  </w:style>
  <w:style w:type="character" w:customStyle="1" w:styleId="WW8Num65z1">
    <w:name w:val="WW8Num65z1"/>
    <w:rsid w:val="00B82C46"/>
    <w:rPr>
      <w:rFonts w:ascii="Courier New" w:hAnsi="Courier New"/>
    </w:rPr>
  </w:style>
  <w:style w:type="character" w:customStyle="1" w:styleId="WW8Num65z2">
    <w:name w:val="WW8Num65z2"/>
    <w:rsid w:val="00B82C46"/>
    <w:rPr>
      <w:rFonts w:ascii="Wingdings" w:hAnsi="Wingdings"/>
    </w:rPr>
  </w:style>
  <w:style w:type="character" w:customStyle="1" w:styleId="WW8Num66z0">
    <w:name w:val="WW8Num66z0"/>
    <w:rsid w:val="00B82C46"/>
  </w:style>
  <w:style w:type="character" w:customStyle="1" w:styleId="WW8Num66z1">
    <w:name w:val="WW8Num66z1"/>
    <w:rsid w:val="00B82C46"/>
  </w:style>
  <w:style w:type="character" w:customStyle="1" w:styleId="WW8Num67z0">
    <w:name w:val="WW8Num67z0"/>
    <w:rsid w:val="00B82C46"/>
    <w:rPr>
      <w:rFonts w:ascii="Symbol" w:hAnsi="Symbol"/>
    </w:rPr>
  </w:style>
  <w:style w:type="character" w:customStyle="1" w:styleId="WW8Num67z1">
    <w:name w:val="WW8Num67z1"/>
    <w:rsid w:val="00B82C46"/>
    <w:rPr>
      <w:rFonts w:ascii="Courier New" w:hAnsi="Courier New"/>
    </w:rPr>
  </w:style>
  <w:style w:type="character" w:customStyle="1" w:styleId="WW8Num67z2">
    <w:name w:val="WW8Num67z2"/>
    <w:rsid w:val="00B82C46"/>
    <w:rPr>
      <w:rFonts w:ascii="Wingdings" w:hAnsi="Wingdings"/>
    </w:rPr>
  </w:style>
  <w:style w:type="character" w:customStyle="1" w:styleId="WW8Num68z0">
    <w:name w:val="WW8Num68z0"/>
    <w:rsid w:val="00B82C46"/>
    <w:rPr>
      <w:rFonts w:ascii="Symbol" w:hAnsi="Symbol"/>
    </w:rPr>
  </w:style>
  <w:style w:type="character" w:customStyle="1" w:styleId="WW8Num68z1">
    <w:name w:val="WW8Num68z1"/>
    <w:rsid w:val="00B82C46"/>
    <w:rPr>
      <w:rFonts w:ascii="Courier New" w:hAnsi="Courier New"/>
    </w:rPr>
  </w:style>
  <w:style w:type="character" w:customStyle="1" w:styleId="WW8Num68z2">
    <w:name w:val="WW8Num68z2"/>
    <w:rsid w:val="00B82C46"/>
    <w:rPr>
      <w:rFonts w:ascii="Wingdings" w:hAnsi="Wingdings"/>
    </w:rPr>
  </w:style>
  <w:style w:type="character" w:customStyle="1" w:styleId="WW8Num69z0">
    <w:name w:val="WW8Num69z0"/>
    <w:rsid w:val="00B82C46"/>
    <w:rPr>
      <w:rFonts w:ascii="Symbol" w:hAnsi="Symbol"/>
    </w:rPr>
  </w:style>
  <w:style w:type="character" w:customStyle="1" w:styleId="WW8Num69z1">
    <w:name w:val="WW8Num69z1"/>
    <w:rsid w:val="00B82C46"/>
    <w:rPr>
      <w:rFonts w:ascii="Courier New" w:hAnsi="Courier New"/>
    </w:rPr>
  </w:style>
  <w:style w:type="character" w:customStyle="1" w:styleId="WW8Num69z2">
    <w:name w:val="WW8Num69z2"/>
    <w:rsid w:val="00B82C46"/>
    <w:rPr>
      <w:rFonts w:ascii="Wingdings" w:hAnsi="Wingdings"/>
    </w:rPr>
  </w:style>
  <w:style w:type="character" w:customStyle="1" w:styleId="WW8Num70z0">
    <w:name w:val="WW8Num70z0"/>
    <w:rsid w:val="00B82C46"/>
    <w:rPr>
      <w:rFonts w:ascii="Symbol" w:hAnsi="Symbol"/>
    </w:rPr>
  </w:style>
  <w:style w:type="character" w:customStyle="1" w:styleId="WW8Num70z1">
    <w:name w:val="WW8Num70z1"/>
    <w:rsid w:val="00B82C46"/>
    <w:rPr>
      <w:rFonts w:ascii="Courier New" w:hAnsi="Courier New"/>
    </w:rPr>
  </w:style>
  <w:style w:type="character" w:customStyle="1" w:styleId="WW8Num70z2">
    <w:name w:val="WW8Num70z2"/>
    <w:rsid w:val="00B82C46"/>
    <w:rPr>
      <w:rFonts w:ascii="Wingdings" w:hAnsi="Wingdings"/>
    </w:rPr>
  </w:style>
  <w:style w:type="character" w:customStyle="1" w:styleId="WW8Num71z0">
    <w:name w:val="WW8Num71z0"/>
    <w:rsid w:val="00B82C46"/>
    <w:rPr>
      <w:rFonts w:ascii="Symbol" w:hAnsi="Symbol"/>
    </w:rPr>
  </w:style>
  <w:style w:type="character" w:customStyle="1" w:styleId="WW8Num71z1">
    <w:name w:val="WW8Num71z1"/>
    <w:rsid w:val="00B82C46"/>
    <w:rPr>
      <w:rFonts w:ascii="Courier New" w:hAnsi="Courier New"/>
    </w:rPr>
  </w:style>
  <w:style w:type="character" w:customStyle="1" w:styleId="WW8Num71z2">
    <w:name w:val="WW8Num71z2"/>
    <w:rsid w:val="00B82C46"/>
    <w:rPr>
      <w:rFonts w:ascii="Wingdings" w:hAnsi="Wingdings"/>
    </w:rPr>
  </w:style>
  <w:style w:type="character" w:customStyle="1" w:styleId="WW8Num72z0">
    <w:name w:val="WW8Num72z0"/>
    <w:rsid w:val="00B82C46"/>
    <w:rPr>
      <w:rFonts w:ascii="Symbol" w:hAnsi="Symbol"/>
    </w:rPr>
  </w:style>
  <w:style w:type="character" w:customStyle="1" w:styleId="WW8Num72z1">
    <w:name w:val="WW8Num72z1"/>
    <w:rsid w:val="00B82C46"/>
    <w:rPr>
      <w:rFonts w:ascii="Courier New" w:hAnsi="Courier New"/>
    </w:rPr>
  </w:style>
  <w:style w:type="character" w:customStyle="1" w:styleId="WW8Num72z2">
    <w:name w:val="WW8Num72z2"/>
    <w:rsid w:val="00B82C46"/>
    <w:rPr>
      <w:rFonts w:ascii="Wingdings" w:hAnsi="Wingdings"/>
    </w:rPr>
  </w:style>
  <w:style w:type="character" w:customStyle="1" w:styleId="WW8Num73z0">
    <w:name w:val="WW8Num73z0"/>
    <w:rsid w:val="00B82C46"/>
    <w:rPr>
      <w:rFonts w:ascii="Symbol" w:hAnsi="Symbol"/>
    </w:rPr>
  </w:style>
  <w:style w:type="character" w:customStyle="1" w:styleId="WW8Num73z1">
    <w:name w:val="WW8Num73z1"/>
    <w:rsid w:val="00B82C46"/>
    <w:rPr>
      <w:rFonts w:ascii="Courier New" w:hAnsi="Courier New"/>
    </w:rPr>
  </w:style>
  <w:style w:type="character" w:customStyle="1" w:styleId="WW8Num73z2">
    <w:name w:val="WW8Num73z2"/>
    <w:rsid w:val="00B82C46"/>
    <w:rPr>
      <w:rFonts w:ascii="Wingdings" w:hAnsi="Wingdings"/>
    </w:rPr>
  </w:style>
  <w:style w:type="character" w:customStyle="1" w:styleId="WW8Num74z0">
    <w:name w:val="WW8Num74z0"/>
    <w:rsid w:val="00B82C46"/>
    <w:rPr>
      <w:rFonts w:ascii="Symbol" w:hAnsi="Symbol"/>
    </w:rPr>
  </w:style>
  <w:style w:type="character" w:customStyle="1" w:styleId="WW8Num74z1">
    <w:name w:val="WW8Num74z1"/>
    <w:rsid w:val="00B82C46"/>
    <w:rPr>
      <w:rFonts w:ascii="Courier New" w:hAnsi="Courier New"/>
    </w:rPr>
  </w:style>
  <w:style w:type="character" w:customStyle="1" w:styleId="WW8Num74z2">
    <w:name w:val="WW8Num74z2"/>
    <w:rsid w:val="00B82C46"/>
    <w:rPr>
      <w:rFonts w:ascii="Wingdings" w:hAnsi="Wingdings"/>
    </w:rPr>
  </w:style>
  <w:style w:type="character" w:customStyle="1" w:styleId="WW8Num75z0">
    <w:name w:val="WW8Num75z0"/>
    <w:rsid w:val="00B82C46"/>
    <w:rPr>
      <w:rFonts w:ascii="Symbol" w:hAnsi="Symbol"/>
    </w:rPr>
  </w:style>
  <w:style w:type="character" w:customStyle="1" w:styleId="WW8Num75z1">
    <w:name w:val="WW8Num75z1"/>
    <w:rsid w:val="00B82C46"/>
    <w:rPr>
      <w:rFonts w:ascii="Courier New" w:hAnsi="Courier New"/>
    </w:rPr>
  </w:style>
  <w:style w:type="character" w:customStyle="1" w:styleId="WW8Num75z2">
    <w:name w:val="WW8Num75z2"/>
    <w:rsid w:val="00B82C46"/>
    <w:rPr>
      <w:rFonts w:ascii="Wingdings" w:hAnsi="Wingdings"/>
    </w:rPr>
  </w:style>
  <w:style w:type="character" w:customStyle="1" w:styleId="WW8Num76z0">
    <w:name w:val="WW8Num76z0"/>
    <w:rsid w:val="00B82C46"/>
    <w:rPr>
      <w:rFonts w:ascii="Symbol" w:hAnsi="Symbol"/>
    </w:rPr>
  </w:style>
  <w:style w:type="character" w:customStyle="1" w:styleId="WW8Num76z1">
    <w:name w:val="WW8Num76z1"/>
    <w:rsid w:val="00B82C46"/>
    <w:rPr>
      <w:rFonts w:ascii="Courier New" w:hAnsi="Courier New"/>
    </w:rPr>
  </w:style>
  <w:style w:type="character" w:customStyle="1" w:styleId="WW8Num76z2">
    <w:name w:val="WW8Num76z2"/>
    <w:rsid w:val="00B82C46"/>
    <w:rPr>
      <w:rFonts w:ascii="Wingdings" w:hAnsi="Wingdings"/>
    </w:rPr>
  </w:style>
  <w:style w:type="character" w:customStyle="1" w:styleId="WW8Num77z0">
    <w:name w:val="WW8Num77z0"/>
    <w:rsid w:val="00B82C46"/>
    <w:rPr>
      <w:rFonts w:ascii="Symbol" w:hAnsi="Symbol"/>
    </w:rPr>
  </w:style>
  <w:style w:type="character" w:customStyle="1" w:styleId="WW8Num77z1">
    <w:name w:val="WW8Num77z1"/>
    <w:rsid w:val="00B82C46"/>
    <w:rPr>
      <w:rFonts w:ascii="Courier New" w:hAnsi="Courier New"/>
    </w:rPr>
  </w:style>
  <w:style w:type="character" w:customStyle="1" w:styleId="WW8Num77z2">
    <w:name w:val="WW8Num77z2"/>
    <w:rsid w:val="00B82C46"/>
    <w:rPr>
      <w:rFonts w:ascii="Wingdings" w:hAnsi="Wingdings"/>
    </w:rPr>
  </w:style>
  <w:style w:type="character" w:customStyle="1" w:styleId="WW8Num78z0">
    <w:name w:val="WW8Num78z0"/>
    <w:rsid w:val="00B82C46"/>
    <w:rPr>
      <w:rFonts w:ascii="Symbol" w:hAnsi="Symbol"/>
    </w:rPr>
  </w:style>
  <w:style w:type="character" w:customStyle="1" w:styleId="WW8Num78z1">
    <w:name w:val="WW8Num78z1"/>
    <w:rsid w:val="00B82C46"/>
    <w:rPr>
      <w:rFonts w:ascii="Courier New" w:hAnsi="Courier New"/>
    </w:rPr>
  </w:style>
  <w:style w:type="character" w:customStyle="1" w:styleId="WW8Num78z2">
    <w:name w:val="WW8Num78z2"/>
    <w:rsid w:val="00B82C46"/>
    <w:rPr>
      <w:rFonts w:ascii="Wingdings" w:hAnsi="Wingdings"/>
    </w:rPr>
  </w:style>
  <w:style w:type="character" w:customStyle="1" w:styleId="WW8Num79z0">
    <w:name w:val="WW8Num79z0"/>
    <w:rsid w:val="00B82C46"/>
    <w:rPr>
      <w:rFonts w:ascii="Symbol" w:hAnsi="Symbol"/>
      <w:sz w:val="28"/>
      <w:shd w:val="clear" w:color="auto" w:fill="FFFFFF"/>
    </w:rPr>
  </w:style>
  <w:style w:type="character" w:customStyle="1" w:styleId="WW8Num79z1">
    <w:name w:val="WW8Num79z1"/>
    <w:rsid w:val="00B82C46"/>
    <w:rPr>
      <w:rFonts w:ascii="Courier New" w:hAnsi="Courier New"/>
    </w:rPr>
  </w:style>
  <w:style w:type="character" w:customStyle="1" w:styleId="WW8Num79z2">
    <w:name w:val="WW8Num79z2"/>
    <w:rsid w:val="00B82C46"/>
    <w:rPr>
      <w:rFonts w:ascii="Wingdings" w:hAnsi="Wingdings"/>
    </w:rPr>
  </w:style>
  <w:style w:type="character" w:customStyle="1" w:styleId="WW8Num80z0">
    <w:name w:val="WW8Num80z0"/>
    <w:rsid w:val="00B82C46"/>
    <w:rPr>
      <w:rFonts w:ascii="Symbol" w:hAnsi="Symbol"/>
    </w:rPr>
  </w:style>
  <w:style w:type="character" w:customStyle="1" w:styleId="WW8Num80z1">
    <w:name w:val="WW8Num80z1"/>
    <w:rsid w:val="00B82C46"/>
    <w:rPr>
      <w:rFonts w:ascii="Courier New" w:hAnsi="Courier New"/>
    </w:rPr>
  </w:style>
  <w:style w:type="character" w:customStyle="1" w:styleId="WW8Num80z2">
    <w:name w:val="WW8Num80z2"/>
    <w:rsid w:val="00B82C46"/>
    <w:rPr>
      <w:rFonts w:ascii="Wingdings" w:hAnsi="Wingdings"/>
    </w:rPr>
  </w:style>
  <w:style w:type="character" w:customStyle="1" w:styleId="WW8Num81z0">
    <w:name w:val="WW8Num81z0"/>
    <w:rsid w:val="00B82C46"/>
    <w:rPr>
      <w:rFonts w:ascii="Symbol" w:hAnsi="Symbol"/>
      <w:sz w:val="28"/>
    </w:rPr>
  </w:style>
  <w:style w:type="character" w:customStyle="1" w:styleId="WW8Num81z1">
    <w:name w:val="WW8Num81z1"/>
    <w:rsid w:val="00B82C46"/>
    <w:rPr>
      <w:rFonts w:ascii="Courier New" w:hAnsi="Courier New"/>
    </w:rPr>
  </w:style>
  <w:style w:type="character" w:customStyle="1" w:styleId="WW8Num81z2">
    <w:name w:val="WW8Num81z2"/>
    <w:rsid w:val="00B82C46"/>
    <w:rPr>
      <w:rFonts w:ascii="Wingdings" w:hAnsi="Wingdings"/>
    </w:rPr>
  </w:style>
  <w:style w:type="character" w:customStyle="1" w:styleId="WW8Num82z0">
    <w:name w:val="WW8Num82z0"/>
    <w:rsid w:val="00B82C46"/>
    <w:rPr>
      <w:rFonts w:ascii="Symbol" w:hAnsi="Symbol"/>
    </w:rPr>
  </w:style>
  <w:style w:type="character" w:customStyle="1" w:styleId="WW8Num82z1">
    <w:name w:val="WW8Num82z1"/>
    <w:rsid w:val="00B82C46"/>
    <w:rPr>
      <w:rFonts w:ascii="Courier New" w:hAnsi="Courier New"/>
    </w:rPr>
  </w:style>
  <w:style w:type="character" w:customStyle="1" w:styleId="WW8Num82z2">
    <w:name w:val="WW8Num82z2"/>
    <w:rsid w:val="00B82C46"/>
    <w:rPr>
      <w:rFonts w:ascii="Wingdings" w:hAnsi="Wingdings"/>
    </w:rPr>
  </w:style>
  <w:style w:type="character" w:customStyle="1" w:styleId="WW8Num83z0">
    <w:name w:val="WW8Num83z0"/>
    <w:rsid w:val="00B82C46"/>
    <w:rPr>
      <w:rFonts w:ascii="Symbol" w:hAnsi="Symbol"/>
    </w:rPr>
  </w:style>
  <w:style w:type="character" w:customStyle="1" w:styleId="WW8Num83z1">
    <w:name w:val="WW8Num83z1"/>
    <w:rsid w:val="00B82C46"/>
    <w:rPr>
      <w:rFonts w:ascii="Courier New" w:hAnsi="Courier New"/>
    </w:rPr>
  </w:style>
  <w:style w:type="character" w:customStyle="1" w:styleId="WW8Num83z2">
    <w:name w:val="WW8Num83z2"/>
    <w:rsid w:val="00B82C46"/>
    <w:rPr>
      <w:rFonts w:ascii="Wingdings" w:hAnsi="Wingdings"/>
    </w:rPr>
  </w:style>
  <w:style w:type="character" w:customStyle="1" w:styleId="WW8Num84z0">
    <w:name w:val="WW8Num84z0"/>
    <w:rsid w:val="00B82C46"/>
    <w:rPr>
      <w:rFonts w:ascii="Symbol" w:hAnsi="Symbol"/>
    </w:rPr>
  </w:style>
  <w:style w:type="character" w:customStyle="1" w:styleId="WW8Num84z1">
    <w:name w:val="WW8Num84z1"/>
    <w:rsid w:val="00B82C46"/>
    <w:rPr>
      <w:rFonts w:ascii="Courier New" w:hAnsi="Courier New"/>
    </w:rPr>
  </w:style>
  <w:style w:type="character" w:customStyle="1" w:styleId="WW8Num84z2">
    <w:name w:val="WW8Num84z2"/>
    <w:rsid w:val="00B82C46"/>
    <w:rPr>
      <w:rFonts w:ascii="Wingdings" w:hAnsi="Wingdings"/>
    </w:rPr>
  </w:style>
  <w:style w:type="character" w:customStyle="1" w:styleId="WW8Num85z0">
    <w:name w:val="WW8Num85z0"/>
    <w:rsid w:val="00B82C46"/>
    <w:rPr>
      <w:rFonts w:ascii="Symbol" w:hAnsi="Symbol"/>
    </w:rPr>
  </w:style>
  <w:style w:type="character" w:customStyle="1" w:styleId="WW8Num86z0">
    <w:name w:val="WW8Num86z0"/>
    <w:rsid w:val="00B82C46"/>
    <w:rPr>
      <w:rFonts w:ascii="Symbol" w:hAnsi="Symbol"/>
    </w:rPr>
  </w:style>
  <w:style w:type="character" w:customStyle="1" w:styleId="WW8Num86z1">
    <w:name w:val="WW8Num86z1"/>
    <w:rsid w:val="00B82C46"/>
    <w:rPr>
      <w:rFonts w:ascii="Courier New" w:hAnsi="Courier New"/>
    </w:rPr>
  </w:style>
  <w:style w:type="character" w:customStyle="1" w:styleId="WW8Num86z2">
    <w:name w:val="WW8Num86z2"/>
    <w:rsid w:val="00B82C46"/>
    <w:rPr>
      <w:rFonts w:ascii="Wingdings" w:hAnsi="Wingdings"/>
    </w:rPr>
  </w:style>
  <w:style w:type="character" w:customStyle="1" w:styleId="WW8Num87z0">
    <w:name w:val="WW8Num87z0"/>
    <w:rsid w:val="00B82C46"/>
    <w:rPr>
      <w:rFonts w:ascii="Symbol" w:hAnsi="Symbol"/>
    </w:rPr>
  </w:style>
  <w:style w:type="character" w:customStyle="1" w:styleId="WW8Num87z1">
    <w:name w:val="WW8Num87z1"/>
    <w:rsid w:val="00B82C46"/>
    <w:rPr>
      <w:rFonts w:ascii="Courier New" w:hAnsi="Courier New"/>
    </w:rPr>
  </w:style>
  <w:style w:type="character" w:customStyle="1" w:styleId="WW8Num87z2">
    <w:name w:val="WW8Num87z2"/>
    <w:rsid w:val="00B82C46"/>
    <w:rPr>
      <w:rFonts w:ascii="Wingdings" w:hAnsi="Wingdings"/>
    </w:rPr>
  </w:style>
  <w:style w:type="character" w:customStyle="1" w:styleId="WW8Num88z0">
    <w:name w:val="WW8Num88z0"/>
    <w:rsid w:val="00B82C46"/>
    <w:rPr>
      <w:color w:val="auto"/>
      <w:kern w:val="1"/>
      <w:sz w:val="28"/>
    </w:rPr>
  </w:style>
  <w:style w:type="character" w:customStyle="1" w:styleId="WW8Num88z1">
    <w:name w:val="WW8Num88z1"/>
    <w:rsid w:val="00B82C46"/>
    <w:rPr>
      <w:rFonts w:ascii="Courier New" w:hAnsi="Courier New"/>
    </w:rPr>
  </w:style>
  <w:style w:type="character" w:customStyle="1" w:styleId="WW8Num88z2">
    <w:name w:val="WW8Num88z2"/>
    <w:rsid w:val="00B82C46"/>
    <w:rPr>
      <w:rFonts w:ascii="Wingdings" w:hAnsi="Wingdings"/>
    </w:rPr>
  </w:style>
  <w:style w:type="character" w:customStyle="1" w:styleId="WW8Num88z3">
    <w:name w:val="WW8Num88z3"/>
    <w:rsid w:val="00B82C46"/>
    <w:rPr>
      <w:rFonts w:ascii="Symbol" w:hAnsi="Symbol"/>
    </w:rPr>
  </w:style>
  <w:style w:type="character" w:customStyle="1" w:styleId="WW8Num89z0">
    <w:name w:val="WW8Num89z0"/>
    <w:rsid w:val="00B82C46"/>
    <w:rPr>
      <w:rFonts w:ascii="Symbol" w:hAnsi="Symbol"/>
    </w:rPr>
  </w:style>
  <w:style w:type="character" w:customStyle="1" w:styleId="WW8Num89z1">
    <w:name w:val="WW8Num89z1"/>
    <w:rsid w:val="00B82C46"/>
    <w:rPr>
      <w:rFonts w:ascii="Courier New" w:hAnsi="Courier New"/>
    </w:rPr>
  </w:style>
  <w:style w:type="character" w:customStyle="1" w:styleId="WW8Num89z2">
    <w:name w:val="WW8Num89z2"/>
    <w:rsid w:val="00B82C46"/>
    <w:rPr>
      <w:rFonts w:ascii="Wingdings" w:hAnsi="Wingdings"/>
    </w:rPr>
  </w:style>
  <w:style w:type="character" w:customStyle="1" w:styleId="WW8Num90z0">
    <w:name w:val="WW8Num90z0"/>
    <w:rsid w:val="00B82C46"/>
    <w:rPr>
      <w:rFonts w:ascii="Symbol" w:hAnsi="Symbol"/>
    </w:rPr>
  </w:style>
  <w:style w:type="character" w:customStyle="1" w:styleId="WW8Num90z1">
    <w:name w:val="WW8Num90z1"/>
    <w:rsid w:val="00B82C46"/>
    <w:rPr>
      <w:rFonts w:ascii="Courier New" w:hAnsi="Courier New"/>
    </w:rPr>
  </w:style>
  <w:style w:type="character" w:customStyle="1" w:styleId="WW8Num90z2">
    <w:name w:val="WW8Num90z2"/>
    <w:rsid w:val="00B82C46"/>
    <w:rPr>
      <w:rFonts w:ascii="Wingdings" w:hAnsi="Wingdings"/>
    </w:rPr>
  </w:style>
  <w:style w:type="character" w:customStyle="1" w:styleId="WW8NumSt80z0">
    <w:name w:val="WW8NumSt80z0"/>
    <w:rsid w:val="00B82C46"/>
    <w:rPr>
      <w:rFonts w:ascii="Times New Roman" w:hAnsi="Times New Roman"/>
    </w:rPr>
  </w:style>
  <w:style w:type="character" w:customStyle="1" w:styleId="WW8NumSt84z0">
    <w:name w:val="WW8NumSt84z0"/>
    <w:rsid w:val="00B82C46"/>
    <w:rPr>
      <w:rFonts w:ascii="Times New Roman" w:hAnsi="Times New Roman"/>
    </w:rPr>
  </w:style>
  <w:style w:type="character" w:customStyle="1" w:styleId="BodyTextIndentChar">
    <w:name w:val="Body Text Indent Char"/>
    <w:rsid w:val="00B82C46"/>
    <w:rPr>
      <w:rFonts w:ascii="Calibri" w:eastAsia="Arial Unicode MS" w:hAnsi="Calibri"/>
      <w:color w:val="00000A"/>
      <w:kern w:val="1"/>
      <w:sz w:val="24"/>
    </w:rPr>
  </w:style>
  <w:style w:type="character" w:customStyle="1" w:styleId="FootnoteTextChar">
    <w:name w:val="Footnote Text Char"/>
    <w:rsid w:val="00B82C46"/>
    <w:rPr>
      <w:rFonts w:ascii="Calibri" w:eastAsia="Arial Unicode MS" w:hAnsi="Calibri"/>
      <w:color w:val="00000A"/>
      <w:kern w:val="1"/>
      <w:sz w:val="24"/>
    </w:rPr>
  </w:style>
  <w:style w:type="character" w:styleId="aa">
    <w:name w:val="Hyperlink"/>
    <w:basedOn w:val="a0"/>
    <w:uiPriority w:val="99"/>
    <w:rsid w:val="00B82C46"/>
    <w:rPr>
      <w:rFonts w:cs="Times New Roman"/>
      <w:color w:val="0000FF"/>
      <w:u w:val="single"/>
    </w:rPr>
  </w:style>
  <w:style w:type="character" w:customStyle="1" w:styleId="s1">
    <w:name w:val="s1"/>
    <w:rsid w:val="00B82C46"/>
  </w:style>
  <w:style w:type="character" w:customStyle="1" w:styleId="apple-converted-space">
    <w:name w:val="apple-converted-space"/>
    <w:rsid w:val="00B82C46"/>
  </w:style>
  <w:style w:type="character" w:customStyle="1" w:styleId="BodyTextChar">
    <w:name w:val="Body Text Char"/>
    <w:rsid w:val="00B82C46"/>
    <w:rPr>
      <w:rFonts w:ascii="Calibri" w:eastAsia="Arial Unicode MS" w:hAnsi="Calibri"/>
      <w:color w:val="00000A"/>
      <w:kern w:val="1"/>
    </w:rPr>
  </w:style>
  <w:style w:type="character" w:customStyle="1" w:styleId="HeaderChar">
    <w:name w:val="Header Char"/>
    <w:rsid w:val="00B82C46"/>
    <w:rPr>
      <w:rFonts w:ascii="Calibri" w:hAnsi="Calibri"/>
    </w:rPr>
  </w:style>
  <w:style w:type="character" w:customStyle="1" w:styleId="apple-style-span">
    <w:name w:val="apple-style-span"/>
    <w:rsid w:val="00B82C46"/>
  </w:style>
  <w:style w:type="character" w:customStyle="1" w:styleId="BodyTextIndent2Char">
    <w:name w:val="Body Text Indent 2 Char"/>
    <w:rsid w:val="00B82C46"/>
    <w:rPr>
      <w:rFonts w:ascii="Calibri" w:eastAsia="Arial Unicode MS" w:hAnsi="Calibri"/>
      <w:color w:val="00000A"/>
      <w:kern w:val="1"/>
    </w:rPr>
  </w:style>
  <w:style w:type="character" w:customStyle="1" w:styleId="BodyText3Char">
    <w:name w:val="Body Text 3 Char"/>
    <w:rsid w:val="00B82C46"/>
    <w:rPr>
      <w:rFonts w:ascii="Calibri" w:hAnsi="Calibri"/>
      <w:sz w:val="16"/>
    </w:rPr>
  </w:style>
  <w:style w:type="character" w:customStyle="1" w:styleId="HTMLPreformattedChar">
    <w:name w:val="HTML Preformatted Char"/>
    <w:rsid w:val="00B82C46"/>
    <w:rPr>
      <w:rFonts w:ascii="Courier New" w:hAnsi="Courier New"/>
      <w:sz w:val="20"/>
    </w:rPr>
  </w:style>
  <w:style w:type="character" w:customStyle="1" w:styleId="Arial">
    <w:name w:val="Основной текст + Arial"/>
    <w:rsid w:val="00B82C46"/>
    <w:rPr>
      <w:rFonts w:ascii="Arial" w:hAnsi="Arial"/>
      <w:i/>
      <w:spacing w:val="0"/>
      <w:sz w:val="15"/>
      <w:shd w:val="clear" w:color="auto" w:fill="FFFFFF"/>
    </w:rPr>
  </w:style>
  <w:style w:type="character" w:customStyle="1" w:styleId="ab">
    <w:name w:val="Основной текст + Полужирный"/>
    <w:rsid w:val="00B82C46"/>
    <w:rPr>
      <w:rFonts w:ascii="Arial" w:hAnsi="Arial"/>
      <w:b/>
      <w:spacing w:val="0"/>
      <w:sz w:val="16"/>
    </w:rPr>
  </w:style>
  <w:style w:type="character" w:customStyle="1" w:styleId="1pt">
    <w:name w:val="Основной текст + Интервал 1 pt"/>
    <w:rsid w:val="00B82C46"/>
    <w:rPr>
      <w:rFonts w:ascii="Times New Roman" w:hAnsi="Times New Roman"/>
      <w:spacing w:val="30"/>
      <w:sz w:val="17"/>
      <w:shd w:val="clear" w:color="auto" w:fill="FFFFFF"/>
    </w:rPr>
  </w:style>
  <w:style w:type="character" w:customStyle="1" w:styleId="6pt">
    <w:name w:val="Основной текст + Интервал 6 pt"/>
    <w:rsid w:val="00B82C46"/>
    <w:rPr>
      <w:rFonts w:ascii="Times New Roman" w:hAnsi="Times New Roman"/>
      <w:spacing w:val="120"/>
      <w:sz w:val="17"/>
      <w:shd w:val="clear" w:color="auto" w:fill="FFFFFF"/>
    </w:rPr>
  </w:style>
  <w:style w:type="character" w:customStyle="1" w:styleId="3pt">
    <w:name w:val="Основной текст + Интервал 3 pt"/>
    <w:rsid w:val="00B82C46"/>
    <w:rPr>
      <w:rFonts w:ascii="Times New Roman" w:hAnsi="Times New Roman"/>
      <w:spacing w:val="60"/>
      <w:sz w:val="17"/>
      <w:shd w:val="clear" w:color="auto" w:fill="FFFFFF"/>
    </w:rPr>
  </w:style>
  <w:style w:type="character" w:customStyle="1" w:styleId="ac">
    <w:name w:val="Основной текст + Курсив"/>
    <w:rsid w:val="00B82C46"/>
    <w:rPr>
      <w:rFonts w:ascii="Times New Roman" w:hAnsi="Times New Roman"/>
      <w:i/>
      <w:spacing w:val="0"/>
      <w:sz w:val="17"/>
      <w:shd w:val="clear" w:color="auto" w:fill="FFFFFF"/>
    </w:rPr>
  </w:style>
  <w:style w:type="character" w:customStyle="1" w:styleId="ad">
    <w:name w:val="А ОСН ТЕКСТ Знак"/>
    <w:rsid w:val="00B82C46"/>
    <w:rPr>
      <w:rFonts w:ascii="Times New Roman" w:eastAsia="Arial Unicode MS" w:hAnsi="Times New Roman"/>
      <w:caps/>
      <w:color w:val="000000"/>
      <w:kern w:val="1"/>
      <w:sz w:val="28"/>
    </w:rPr>
  </w:style>
  <w:style w:type="character" w:customStyle="1" w:styleId="12">
    <w:name w:val="Основной текст + Курсив1"/>
    <w:rsid w:val="00B82C46"/>
    <w:rPr>
      <w:rFonts w:ascii="Times New Roman" w:eastAsia="Arial Unicode MS" w:hAnsi="Times New Roman"/>
      <w:i/>
      <w:caps/>
      <w:color w:val="00000A"/>
      <w:spacing w:val="0"/>
      <w:kern w:val="1"/>
      <w:sz w:val="22"/>
      <w:lang w:val="ru-RU"/>
    </w:rPr>
  </w:style>
  <w:style w:type="character" w:customStyle="1" w:styleId="s2">
    <w:name w:val="s2"/>
    <w:rsid w:val="00B82C46"/>
  </w:style>
  <w:style w:type="character" w:customStyle="1" w:styleId="BalloonTextChar">
    <w:name w:val="Balloon Text Char"/>
    <w:rsid w:val="00B82C46"/>
    <w:rPr>
      <w:rFonts w:ascii="Tahoma" w:eastAsia="Arial Unicode MS" w:hAnsi="Tahoma"/>
      <w:color w:val="00000A"/>
      <w:kern w:val="1"/>
      <w:sz w:val="16"/>
    </w:rPr>
  </w:style>
  <w:style w:type="character" w:customStyle="1" w:styleId="BalloonTextChar1">
    <w:name w:val="Balloon Text Char1"/>
    <w:rsid w:val="00B82C46"/>
    <w:rPr>
      <w:rFonts w:ascii="Times New Roman" w:eastAsia="Arial Unicode MS" w:hAnsi="Times New Roman"/>
      <w:color w:val="00000A"/>
      <w:kern w:val="1"/>
      <w:sz w:val="2"/>
    </w:rPr>
  </w:style>
  <w:style w:type="character" w:customStyle="1" w:styleId="BalloonTextChar17">
    <w:name w:val="Balloon Text Char17"/>
    <w:rsid w:val="00B82C46"/>
    <w:rPr>
      <w:rFonts w:ascii="Times New Roman" w:eastAsia="Arial Unicode MS" w:hAnsi="Times New Roman"/>
      <w:color w:val="00000A"/>
      <w:kern w:val="1"/>
      <w:sz w:val="2"/>
    </w:rPr>
  </w:style>
  <w:style w:type="character" w:customStyle="1" w:styleId="BalloonTextChar16">
    <w:name w:val="Balloon Text Char16"/>
    <w:rsid w:val="00B82C46"/>
    <w:rPr>
      <w:rFonts w:ascii="Times New Roman" w:eastAsia="Arial Unicode MS" w:hAnsi="Times New Roman"/>
      <w:color w:val="00000A"/>
      <w:kern w:val="1"/>
      <w:sz w:val="2"/>
    </w:rPr>
  </w:style>
  <w:style w:type="character" w:customStyle="1" w:styleId="BalloonTextChar15">
    <w:name w:val="Balloon Text Char15"/>
    <w:rsid w:val="00B82C46"/>
    <w:rPr>
      <w:rFonts w:ascii="Times New Roman" w:eastAsia="Arial Unicode MS" w:hAnsi="Times New Roman"/>
      <w:color w:val="00000A"/>
      <w:kern w:val="1"/>
      <w:sz w:val="2"/>
    </w:rPr>
  </w:style>
  <w:style w:type="character" w:customStyle="1" w:styleId="BalloonTextChar14">
    <w:name w:val="Balloon Text Char14"/>
    <w:rsid w:val="00B82C46"/>
    <w:rPr>
      <w:rFonts w:ascii="Times New Roman" w:eastAsia="Arial Unicode MS" w:hAnsi="Times New Roman"/>
      <w:color w:val="00000A"/>
      <w:kern w:val="1"/>
      <w:sz w:val="2"/>
    </w:rPr>
  </w:style>
  <w:style w:type="character" w:customStyle="1" w:styleId="BalloonTextChar13">
    <w:name w:val="Balloon Text Char13"/>
    <w:rsid w:val="00B82C46"/>
    <w:rPr>
      <w:rFonts w:ascii="Times New Roman" w:eastAsia="Arial Unicode MS" w:hAnsi="Times New Roman"/>
      <w:color w:val="00000A"/>
      <w:kern w:val="1"/>
      <w:sz w:val="2"/>
    </w:rPr>
  </w:style>
  <w:style w:type="character" w:customStyle="1" w:styleId="BalloonTextChar12">
    <w:name w:val="Balloon Text Char12"/>
    <w:rsid w:val="00B82C46"/>
    <w:rPr>
      <w:rFonts w:ascii="Times New Roman" w:eastAsia="Arial Unicode MS" w:hAnsi="Times New Roman"/>
      <w:color w:val="00000A"/>
      <w:kern w:val="1"/>
      <w:sz w:val="2"/>
    </w:rPr>
  </w:style>
  <w:style w:type="character" w:customStyle="1" w:styleId="BalloonTextChar11">
    <w:name w:val="Balloon Text Char11"/>
    <w:rsid w:val="00B82C46"/>
    <w:rPr>
      <w:rFonts w:ascii="Times New Roman" w:eastAsia="Arial Unicode MS" w:hAnsi="Times New Roman"/>
      <w:color w:val="00000A"/>
      <w:kern w:val="1"/>
      <w:sz w:val="2"/>
    </w:rPr>
  </w:style>
  <w:style w:type="character" w:customStyle="1" w:styleId="EndnoteTextChar">
    <w:name w:val="Endnote Text Char"/>
    <w:rsid w:val="00B82C46"/>
    <w:rPr>
      <w:rFonts w:ascii="Calibri" w:eastAsia="Arial Unicode MS" w:hAnsi="Calibri"/>
      <w:color w:val="00000A"/>
      <w:kern w:val="1"/>
      <w:sz w:val="20"/>
    </w:rPr>
  </w:style>
  <w:style w:type="character" w:customStyle="1" w:styleId="EndnoteTextChar1">
    <w:name w:val="Endnote Text Char1"/>
    <w:rsid w:val="00B82C46"/>
    <w:rPr>
      <w:rFonts w:eastAsia="Arial Unicode MS"/>
      <w:color w:val="00000A"/>
      <w:kern w:val="1"/>
    </w:rPr>
  </w:style>
  <w:style w:type="character" w:customStyle="1" w:styleId="EndnoteTextChar17">
    <w:name w:val="Endnote Text Char17"/>
    <w:rsid w:val="00B82C46"/>
    <w:rPr>
      <w:rFonts w:eastAsia="Arial Unicode MS"/>
      <w:color w:val="00000A"/>
      <w:kern w:val="1"/>
    </w:rPr>
  </w:style>
  <w:style w:type="character" w:customStyle="1" w:styleId="EndnoteTextChar16">
    <w:name w:val="Endnote Text Char16"/>
    <w:rsid w:val="00B82C46"/>
    <w:rPr>
      <w:rFonts w:eastAsia="Arial Unicode MS"/>
      <w:color w:val="00000A"/>
      <w:kern w:val="1"/>
    </w:rPr>
  </w:style>
  <w:style w:type="character" w:customStyle="1" w:styleId="EndnoteTextChar15">
    <w:name w:val="Endnote Text Char15"/>
    <w:rsid w:val="00B82C46"/>
    <w:rPr>
      <w:rFonts w:eastAsia="Arial Unicode MS"/>
      <w:color w:val="00000A"/>
      <w:kern w:val="1"/>
    </w:rPr>
  </w:style>
  <w:style w:type="character" w:customStyle="1" w:styleId="EndnoteTextChar14">
    <w:name w:val="Endnote Text Char14"/>
    <w:rsid w:val="00B82C46"/>
    <w:rPr>
      <w:rFonts w:eastAsia="Arial Unicode MS"/>
      <w:color w:val="00000A"/>
      <w:kern w:val="1"/>
    </w:rPr>
  </w:style>
  <w:style w:type="character" w:customStyle="1" w:styleId="EndnoteTextChar13">
    <w:name w:val="Endnote Text Char13"/>
    <w:rsid w:val="00B82C46"/>
    <w:rPr>
      <w:rFonts w:eastAsia="Arial Unicode MS"/>
      <w:color w:val="00000A"/>
      <w:kern w:val="1"/>
    </w:rPr>
  </w:style>
  <w:style w:type="character" w:customStyle="1" w:styleId="EndnoteTextChar12">
    <w:name w:val="Endnote Text Char12"/>
    <w:rsid w:val="00B82C46"/>
    <w:rPr>
      <w:rFonts w:eastAsia="Arial Unicode MS"/>
      <w:color w:val="00000A"/>
      <w:kern w:val="1"/>
    </w:rPr>
  </w:style>
  <w:style w:type="character" w:customStyle="1" w:styleId="EndnoteTextChar11">
    <w:name w:val="Endnote Text Char11"/>
    <w:rsid w:val="00B82C46"/>
    <w:rPr>
      <w:rFonts w:eastAsia="Arial Unicode MS"/>
      <w:color w:val="00000A"/>
      <w:kern w:val="1"/>
    </w:rPr>
  </w:style>
  <w:style w:type="character" w:customStyle="1" w:styleId="ae">
    <w:name w:val="А_основной Знак"/>
    <w:rsid w:val="00B82C46"/>
    <w:rPr>
      <w:rFonts w:ascii="Times New Roman" w:hAnsi="Times New Roman"/>
      <w:sz w:val="28"/>
    </w:rPr>
  </w:style>
  <w:style w:type="character" w:customStyle="1" w:styleId="s4">
    <w:name w:val="s4"/>
    <w:rsid w:val="00B82C46"/>
  </w:style>
  <w:style w:type="character" w:customStyle="1" w:styleId="s5">
    <w:name w:val="s5"/>
    <w:rsid w:val="00B82C46"/>
  </w:style>
  <w:style w:type="character" w:customStyle="1" w:styleId="FooterChar">
    <w:name w:val="Footer Char"/>
    <w:rsid w:val="00B82C46"/>
    <w:rPr>
      <w:rFonts w:ascii="Calibri" w:eastAsia="Arial Unicode MS" w:hAnsi="Calibri"/>
      <w:color w:val="00000A"/>
      <w:kern w:val="1"/>
    </w:rPr>
  </w:style>
  <w:style w:type="character" w:customStyle="1" w:styleId="13">
    <w:name w:val="Сноска1"/>
    <w:rsid w:val="00B82C46"/>
    <w:rPr>
      <w:rFonts w:ascii="Times New Roman" w:hAnsi="Times New Roman"/>
      <w:vertAlign w:val="superscript"/>
    </w:rPr>
  </w:style>
  <w:style w:type="character" w:customStyle="1" w:styleId="BodyText2Char">
    <w:name w:val="Body Text 2 Char"/>
    <w:rsid w:val="00B82C46"/>
    <w:rPr>
      <w:rFonts w:ascii="Calibri" w:hAnsi="Calibri"/>
    </w:rPr>
  </w:style>
  <w:style w:type="character" w:styleId="af">
    <w:name w:val="Emphasis"/>
    <w:basedOn w:val="a0"/>
    <w:uiPriority w:val="20"/>
    <w:qFormat/>
    <w:rsid w:val="00B82C46"/>
    <w:rPr>
      <w:rFonts w:cs="Times New Roman"/>
      <w:i/>
    </w:rPr>
  </w:style>
  <w:style w:type="character" w:customStyle="1" w:styleId="c0">
    <w:name w:val="c0"/>
    <w:rsid w:val="00B82C46"/>
  </w:style>
  <w:style w:type="character" w:customStyle="1" w:styleId="s8">
    <w:name w:val="s8"/>
    <w:rsid w:val="00B82C46"/>
  </w:style>
  <w:style w:type="character" w:customStyle="1" w:styleId="s13">
    <w:name w:val="s13"/>
    <w:rsid w:val="00B82C46"/>
  </w:style>
  <w:style w:type="character" w:customStyle="1" w:styleId="s12">
    <w:name w:val="s12"/>
    <w:rsid w:val="00B82C46"/>
  </w:style>
  <w:style w:type="character" w:customStyle="1" w:styleId="s7">
    <w:name w:val="s7"/>
    <w:rsid w:val="00B82C46"/>
  </w:style>
  <w:style w:type="character" w:customStyle="1" w:styleId="s11">
    <w:name w:val="s11"/>
    <w:rsid w:val="00B82C46"/>
  </w:style>
  <w:style w:type="character" w:customStyle="1" w:styleId="s15">
    <w:name w:val="s15"/>
    <w:rsid w:val="00B82C46"/>
  </w:style>
  <w:style w:type="character" w:customStyle="1" w:styleId="comments">
    <w:name w:val="comments"/>
    <w:rsid w:val="00B82C46"/>
  </w:style>
  <w:style w:type="character" w:styleId="af0">
    <w:name w:val="line number"/>
    <w:basedOn w:val="a0"/>
    <w:uiPriority w:val="99"/>
    <w:rsid w:val="00B82C46"/>
    <w:rPr>
      <w:rFonts w:cs="Times New Roman"/>
    </w:rPr>
  </w:style>
  <w:style w:type="character" w:customStyle="1" w:styleId="af1">
    <w:name w:val="Подзаголовок Знак"/>
    <w:rsid w:val="00B82C46"/>
    <w:rPr>
      <w:rFonts w:ascii="Arial" w:hAnsi="Arial"/>
      <w:i/>
      <w:sz w:val="28"/>
    </w:rPr>
  </w:style>
  <w:style w:type="character" w:customStyle="1" w:styleId="af2">
    <w:name w:val="Отступ основного текста Знак"/>
    <w:rsid w:val="00B82C46"/>
    <w:rPr>
      <w:rFonts w:ascii="Times New Roman" w:hAnsi="Times New Roman"/>
      <w:sz w:val="24"/>
      <w:lang w:eastAsia="ar-SA" w:bidi="ar-SA"/>
    </w:rPr>
  </w:style>
  <w:style w:type="character" w:customStyle="1" w:styleId="c1">
    <w:name w:val="c1"/>
    <w:rsid w:val="00B82C46"/>
  </w:style>
  <w:style w:type="character" w:customStyle="1" w:styleId="WW--">
    <w:name w:val="WW-Интернет-ссылка"/>
    <w:rsid w:val="00B82C46"/>
    <w:rPr>
      <w:color w:val="0000FF"/>
      <w:u w:val="single"/>
      <w:lang w:val="uz-Cyrl-UZ"/>
    </w:rPr>
  </w:style>
  <w:style w:type="character" w:styleId="af3">
    <w:name w:val="Strong"/>
    <w:basedOn w:val="a0"/>
    <w:uiPriority w:val="22"/>
    <w:qFormat/>
    <w:rsid w:val="00B82C46"/>
    <w:rPr>
      <w:rFonts w:cs="Times New Roman"/>
      <w:b/>
    </w:rPr>
  </w:style>
  <w:style w:type="character" w:customStyle="1" w:styleId="c7">
    <w:name w:val="c7"/>
    <w:rsid w:val="00B82C46"/>
  </w:style>
  <w:style w:type="character" w:customStyle="1" w:styleId="ListLabel1">
    <w:name w:val="ListLabel 1"/>
    <w:rsid w:val="00B82C46"/>
  </w:style>
  <w:style w:type="character" w:styleId="af4">
    <w:name w:val="footnote reference"/>
    <w:basedOn w:val="a0"/>
    <w:uiPriority w:val="99"/>
    <w:rsid w:val="00B82C46"/>
    <w:rPr>
      <w:rFonts w:cs="Times New Roman"/>
      <w:vertAlign w:val="superscript"/>
    </w:rPr>
  </w:style>
  <w:style w:type="character" w:styleId="af5">
    <w:name w:val="endnote reference"/>
    <w:basedOn w:val="a0"/>
    <w:uiPriority w:val="99"/>
    <w:rsid w:val="00B82C46"/>
    <w:rPr>
      <w:rFonts w:cs="Times New Roman"/>
      <w:vertAlign w:val="superscript"/>
    </w:rPr>
  </w:style>
  <w:style w:type="character" w:customStyle="1" w:styleId="ListLabel2">
    <w:name w:val="ListLabel 2"/>
    <w:rsid w:val="00B82C46"/>
  </w:style>
  <w:style w:type="character" w:customStyle="1" w:styleId="ListLabel3">
    <w:name w:val="ListLabel 3"/>
    <w:rsid w:val="00B82C46"/>
  </w:style>
  <w:style w:type="character" w:customStyle="1" w:styleId="ListLabel4">
    <w:name w:val="ListLabel 4"/>
    <w:rsid w:val="00B82C46"/>
  </w:style>
  <w:style w:type="character" w:customStyle="1" w:styleId="ListLabel5">
    <w:name w:val="ListLabel 5"/>
    <w:rsid w:val="00B82C46"/>
  </w:style>
  <w:style w:type="character" w:customStyle="1" w:styleId="ListLabel6">
    <w:name w:val="ListLabel 6"/>
    <w:rsid w:val="00B82C46"/>
  </w:style>
  <w:style w:type="character" w:customStyle="1" w:styleId="ListLabel7">
    <w:name w:val="ListLabel 7"/>
    <w:rsid w:val="00B82C46"/>
  </w:style>
  <w:style w:type="character" w:customStyle="1" w:styleId="ListLabel8">
    <w:name w:val="ListLabel 8"/>
    <w:rsid w:val="00B82C46"/>
  </w:style>
  <w:style w:type="character" w:customStyle="1" w:styleId="ListLabel9">
    <w:name w:val="ListLabel 9"/>
    <w:rsid w:val="00B82C46"/>
  </w:style>
  <w:style w:type="character" w:customStyle="1" w:styleId="ListLabel10">
    <w:name w:val="ListLabel 10"/>
    <w:rsid w:val="00B82C46"/>
  </w:style>
  <w:style w:type="character" w:customStyle="1" w:styleId="ListLabel11">
    <w:name w:val="ListLabel 11"/>
    <w:rsid w:val="00B82C46"/>
  </w:style>
  <w:style w:type="character" w:customStyle="1" w:styleId="ListLabel12">
    <w:name w:val="ListLabel 12"/>
    <w:rsid w:val="00B82C46"/>
  </w:style>
  <w:style w:type="character" w:customStyle="1" w:styleId="ListLabel13">
    <w:name w:val="ListLabel 13"/>
    <w:rsid w:val="00B82C46"/>
  </w:style>
  <w:style w:type="character" w:customStyle="1" w:styleId="ListLabel14">
    <w:name w:val="ListLabel 14"/>
    <w:rsid w:val="00B82C46"/>
  </w:style>
  <w:style w:type="character" w:customStyle="1" w:styleId="ListLabel15">
    <w:name w:val="ListLabel 15"/>
    <w:rsid w:val="00B82C46"/>
  </w:style>
  <w:style w:type="character" w:customStyle="1" w:styleId="ListLabel16">
    <w:name w:val="ListLabel 16"/>
    <w:rsid w:val="00B82C46"/>
  </w:style>
  <w:style w:type="character" w:customStyle="1" w:styleId="ListLabel17">
    <w:name w:val="ListLabel 17"/>
    <w:rsid w:val="00B82C46"/>
  </w:style>
  <w:style w:type="character" w:customStyle="1" w:styleId="ListLabel18">
    <w:name w:val="ListLabel 18"/>
    <w:rsid w:val="00B82C46"/>
  </w:style>
  <w:style w:type="character" w:customStyle="1" w:styleId="ListLabel19">
    <w:name w:val="ListLabel 19"/>
    <w:rsid w:val="00B82C46"/>
  </w:style>
  <w:style w:type="character" w:customStyle="1" w:styleId="af6">
    <w:name w:val="Символы концевой сноски"/>
    <w:rsid w:val="00B82C46"/>
  </w:style>
  <w:style w:type="character" w:customStyle="1" w:styleId="14">
    <w:name w:val="Основной текст Знак1"/>
    <w:rsid w:val="00B82C46"/>
    <w:rPr>
      <w:rFonts w:ascii="Times New Roman" w:hAnsi="Times New Roman"/>
      <w:color w:val="00000A"/>
      <w:sz w:val="20"/>
    </w:rPr>
  </w:style>
  <w:style w:type="character" w:customStyle="1" w:styleId="TitleChar">
    <w:name w:val="Title Char"/>
    <w:rsid w:val="00B82C46"/>
    <w:rPr>
      <w:rFonts w:ascii="Times New Roman" w:hAnsi="Times New Roman"/>
      <w:i/>
      <w:color w:val="00000A"/>
      <w:sz w:val="24"/>
      <w:lang w:val="de-DE" w:eastAsia="fa-IR" w:bidi="fa-IR"/>
    </w:rPr>
  </w:style>
  <w:style w:type="character" w:customStyle="1" w:styleId="SubtitleChar">
    <w:name w:val="Subtitle Char"/>
    <w:rsid w:val="00B82C46"/>
    <w:rPr>
      <w:rFonts w:ascii="Arial" w:hAnsi="Arial"/>
      <w:i/>
      <w:color w:val="00000A"/>
      <w:sz w:val="28"/>
      <w:lang w:val="de-DE" w:eastAsia="fa-IR" w:bidi="fa-IR"/>
    </w:rPr>
  </w:style>
  <w:style w:type="character" w:customStyle="1" w:styleId="15">
    <w:name w:val="Текст выноски Знак1"/>
    <w:rsid w:val="00B82C46"/>
    <w:rPr>
      <w:rFonts w:ascii="Tahoma" w:hAnsi="Tahoma"/>
      <w:color w:val="00000A"/>
      <w:sz w:val="16"/>
      <w:lang w:val="de-DE" w:eastAsia="fa-IR" w:bidi="fa-IR"/>
    </w:rPr>
  </w:style>
  <w:style w:type="character" w:customStyle="1" w:styleId="210">
    <w:name w:val="Основной текст с отступом 2 Знак1"/>
    <w:rsid w:val="00B82C46"/>
    <w:rPr>
      <w:rFonts w:ascii="Times New Roman" w:hAnsi="Times New Roman"/>
      <w:color w:val="00000A"/>
      <w:lang w:val="de-DE" w:eastAsia="fa-IR" w:bidi="fa-IR"/>
    </w:rPr>
  </w:style>
  <w:style w:type="character" w:customStyle="1" w:styleId="16">
    <w:name w:val="Текст сноски Знак1"/>
    <w:uiPriority w:val="99"/>
    <w:rsid w:val="00B82C46"/>
    <w:rPr>
      <w:rFonts w:ascii="Times New Roman" w:hAnsi="Times New Roman"/>
      <w:color w:val="00000A"/>
      <w:sz w:val="20"/>
      <w:lang w:val="de-DE" w:eastAsia="fa-IR" w:bidi="fa-IR"/>
    </w:rPr>
  </w:style>
  <w:style w:type="character" w:customStyle="1" w:styleId="17">
    <w:name w:val="Верхний колонтитул Знак1"/>
    <w:rsid w:val="00B82C46"/>
    <w:rPr>
      <w:rFonts w:ascii="Times New Roman" w:hAnsi="Times New Roman"/>
      <w:color w:val="00000A"/>
      <w:lang w:val="de-DE" w:eastAsia="fa-IR" w:bidi="fa-IR"/>
    </w:rPr>
  </w:style>
  <w:style w:type="character" w:customStyle="1" w:styleId="18">
    <w:name w:val="Нижний колонтитул Знак1"/>
    <w:rsid w:val="00B82C46"/>
    <w:rPr>
      <w:rFonts w:ascii="Times New Roman" w:hAnsi="Times New Roman"/>
      <w:color w:val="00000A"/>
      <w:lang w:val="de-DE" w:eastAsia="fa-IR" w:bidi="fa-IR"/>
    </w:rPr>
  </w:style>
  <w:style w:type="character" w:customStyle="1" w:styleId="1423">
    <w:name w:val="Основной текст (14)23"/>
    <w:rsid w:val="00B82C46"/>
    <w:rPr>
      <w:rFonts w:ascii="Times New Roman" w:hAnsi="Times New Roman"/>
      <w:spacing w:val="0"/>
      <w:sz w:val="20"/>
    </w:rPr>
  </w:style>
  <w:style w:type="character" w:customStyle="1" w:styleId="1416pt">
    <w:name w:val="Основной текст (14) + Интервал 16 pt"/>
    <w:rsid w:val="00B82C46"/>
    <w:rPr>
      <w:rFonts w:ascii="Times New Roman" w:hAnsi="Times New Roman"/>
      <w:spacing w:val="320"/>
      <w:sz w:val="20"/>
    </w:rPr>
  </w:style>
  <w:style w:type="character" w:customStyle="1" w:styleId="727">
    <w:name w:val="Основной текст (7)27"/>
    <w:rsid w:val="00B82C46"/>
    <w:rPr>
      <w:rFonts w:ascii="Times New Roman" w:hAnsi="Times New Roman"/>
      <w:spacing w:val="0"/>
      <w:sz w:val="19"/>
    </w:rPr>
  </w:style>
  <w:style w:type="character" w:customStyle="1" w:styleId="158">
    <w:name w:val="Основной текст (15)8"/>
    <w:rsid w:val="00B82C46"/>
    <w:rPr>
      <w:rFonts w:ascii="Times New Roman" w:hAnsi="Times New Roman"/>
      <w:i/>
      <w:spacing w:val="0"/>
      <w:sz w:val="19"/>
    </w:rPr>
  </w:style>
  <w:style w:type="character" w:customStyle="1" w:styleId="s6">
    <w:name w:val="s6"/>
    <w:rsid w:val="00B82C46"/>
  </w:style>
  <w:style w:type="character" w:styleId="af7">
    <w:name w:val="FollowedHyperlink"/>
    <w:basedOn w:val="a0"/>
    <w:uiPriority w:val="99"/>
    <w:rsid w:val="00B82C46"/>
    <w:rPr>
      <w:rFonts w:cs="Times New Roman"/>
      <w:color w:val="800080"/>
      <w:u w:val="single"/>
    </w:rPr>
  </w:style>
  <w:style w:type="character" w:styleId="af8">
    <w:name w:val="Placeholder Text"/>
    <w:basedOn w:val="a0"/>
    <w:uiPriority w:val="99"/>
    <w:rsid w:val="00B82C46"/>
    <w:rPr>
      <w:rFonts w:cs="Times New Roman"/>
      <w:color w:val="808080"/>
    </w:rPr>
  </w:style>
  <w:style w:type="character" w:customStyle="1" w:styleId="WW-0">
    <w:name w:val="WW-Символы концевой сноски"/>
    <w:rsid w:val="00B82C46"/>
  </w:style>
  <w:style w:type="character" w:customStyle="1" w:styleId="Standard1">
    <w:name w:val="Standard Знак1"/>
    <w:rsid w:val="00B82C46"/>
    <w:rPr>
      <w:rFonts w:ascii="Arial" w:eastAsia="SimSun" w:hAnsi="Arial"/>
      <w:kern w:val="1"/>
      <w:sz w:val="24"/>
    </w:rPr>
  </w:style>
  <w:style w:type="character" w:customStyle="1" w:styleId="af9">
    <w:name w:val="Осн_текст Знак"/>
    <w:rsid w:val="00B82C46"/>
    <w:rPr>
      <w:rFonts w:ascii="Courier New" w:hAnsi="Courier New"/>
      <w:spacing w:val="-14"/>
      <w:sz w:val="24"/>
    </w:rPr>
  </w:style>
  <w:style w:type="paragraph" w:customStyle="1" w:styleId="afa">
    <w:name w:val="Заголовок"/>
    <w:basedOn w:val="a"/>
    <w:next w:val="afb"/>
    <w:rsid w:val="00B82C46"/>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b">
    <w:name w:val="Body Text"/>
    <w:basedOn w:val="a"/>
    <w:link w:val="afc"/>
    <w:uiPriority w:val="99"/>
    <w:rsid w:val="00B82C46"/>
    <w:pPr>
      <w:suppressAutoHyphens/>
      <w:spacing w:after="120"/>
    </w:pPr>
    <w:rPr>
      <w:rFonts w:ascii="Calibri" w:eastAsia="Arial Unicode MS" w:hAnsi="Calibri" w:cs="Times New Roman"/>
      <w:color w:val="00000A"/>
      <w:kern w:val="1"/>
      <w:szCs w:val="20"/>
      <w:lang w:eastAsia="ar-SA"/>
    </w:rPr>
  </w:style>
  <w:style w:type="character" w:customStyle="1" w:styleId="afc">
    <w:name w:val="Основной текст Знак"/>
    <w:basedOn w:val="a0"/>
    <w:link w:val="afb"/>
    <w:uiPriority w:val="99"/>
    <w:rsid w:val="00B82C46"/>
    <w:rPr>
      <w:rFonts w:ascii="Calibri" w:eastAsia="Arial Unicode MS" w:hAnsi="Calibri" w:cs="Times New Roman"/>
      <w:color w:val="00000A"/>
      <w:kern w:val="1"/>
      <w:szCs w:val="20"/>
      <w:lang w:eastAsia="ar-SA"/>
    </w:rPr>
  </w:style>
  <w:style w:type="paragraph" w:styleId="afd">
    <w:name w:val="List"/>
    <w:basedOn w:val="afb"/>
    <w:uiPriority w:val="99"/>
    <w:rsid w:val="00B82C4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B82C46"/>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B82C46"/>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B82C4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e">
    <w:name w:val="Абзац"/>
    <w:basedOn w:val="a"/>
    <w:rsid w:val="00B82C46"/>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f">
    <w:name w:val="Body Text Indent"/>
    <w:basedOn w:val="a"/>
    <w:link w:val="aff0"/>
    <w:uiPriority w:val="99"/>
    <w:rsid w:val="00B82C46"/>
    <w:pPr>
      <w:spacing w:after="0" w:line="240" w:lineRule="auto"/>
      <w:ind w:firstLine="340"/>
    </w:pPr>
    <w:rPr>
      <w:rFonts w:ascii="Calibri" w:eastAsia="Arial Unicode MS" w:hAnsi="Calibri" w:cs="Times New Roman"/>
      <w:color w:val="00000A"/>
      <w:kern w:val="1"/>
      <w:szCs w:val="20"/>
      <w:lang w:eastAsia="ar-SA"/>
    </w:rPr>
  </w:style>
  <w:style w:type="character" w:customStyle="1" w:styleId="aff0">
    <w:name w:val="Основной текст с отступом Знак"/>
    <w:basedOn w:val="a0"/>
    <w:link w:val="aff"/>
    <w:uiPriority w:val="99"/>
    <w:rsid w:val="00B82C46"/>
    <w:rPr>
      <w:rFonts w:ascii="Calibri" w:eastAsia="Arial Unicode MS" w:hAnsi="Calibri" w:cs="Times New Roman"/>
      <w:color w:val="00000A"/>
      <w:kern w:val="1"/>
      <w:szCs w:val="20"/>
      <w:lang w:eastAsia="ar-SA"/>
    </w:rPr>
  </w:style>
  <w:style w:type="paragraph" w:customStyle="1" w:styleId="western">
    <w:name w:val="western"/>
    <w:basedOn w:val="a"/>
    <w:rsid w:val="00B82C46"/>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B82C46"/>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1">
    <w:name w:val="Основной"/>
    <w:basedOn w:val="a"/>
    <w:rsid w:val="00B82C4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2">
    <w:name w:val="Буллит"/>
    <w:basedOn w:val="aff1"/>
    <w:rsid w:val="00B82C46"/>
    <w:pPr>
      <w:ind w:firstLine="244"/>
    </w:pPr>
  </w:style>
  <w:style w:type="paragraph" w:customStyle="1" w:styleId="23">
    <w:name w:val="Заг 2"/>
    <w:basedOn w:val="a"/>
    <w:rsid w:val="00B82C46"/>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B82C46"/>
    <w:pPr>
      <w:ind w:left="720"/>
    </w:pPr>
    <w:rPr>
      <w:rFonts w:ascii="Calibri" w:eastAsia="Times New Roman" w:hAnsi="Calibri" w:cs="Times New Roman"/>
      <w:kern w:val="1"/>
      <w:lang w:eastAsia="ar-SA"/>
    </w:rPr>
  </w:style>
  <w:style w:type="paragraph" w:customStyle="1" w:styleId="Default">
    <w:name w:val="Default"/>
    <w:rsid w:val="00B82C4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3">
    <w:name w:val="Таблица"/>
    <w:basedOn w:val="aff1"/>
    <w:rsid w:val="00B82C4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B82C46"/>
    <w:pPr>
      <w:spacing w:before="255" w:after="113" w:line="240" w:lineRule="atLeast"/>
    </w:pPr>
    <w:rPr>
      <w:i/>
      <w:iCs/>
      <w:sz w:val="23"/>
      <w:szCs w:val="23"/>
    </w:rPr>
  </w:style>
  <w:style w:type="paragraph" w:styleId="aff4">
    <w:name w:val="List Paragraph"/>
    <w:basedOn w:val="a"/>
    <w:uiPriority w:val="34"/>
    <w:qFormat/>
    <w:rsid w:val="00B82C46"/>
    <w:pPr>
      <w:ind w:left="720"/>
    </w:pPr>
    <w:rPr>
      <w:rFonts w:ascii="Calibri" w:eastAsia="Times New Roman" w:hAnsi="Calibri" w:cs="Times New Roman"/>
      <w:kern w:val="1"/>
      <w:lang w:eastAsia="ar-SA"/>
    </w:rPr>
  </w:style>
  <w:style w:type="paragraph" w:styleId="aff5">
    <w:name w:val="header"/>
    <w:basedOn w:val="a"/>
    <w:link w:val="aff6"/>
    <w:uiPriority w:val="99"/>
    <w:rsid w:val="00B82C46"/>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6">
    <w:name w:val="Верхний колонтитул Знак"/>
    <w:basedOn w:val="a0"/>
    <w:link w:val="aff5"/>
    <w:uiPriority w:val="99"/>
    <w:rsid w:val="00B82C46"/>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B82C46"/>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B82C46"/>
    <w:rPr>
      <w:rFonts w:ascii="Calibri" w:eastAsia="Arial Unicode MS" w:hAnsi="Calibri" w:cs="Times New Roman"/>
      <w:color w:val="00000A"/>
      <w:kern w:val="1"/>
      <w:szCs w:val="20"/>
      <w:lang w:eastAsia="ar-SA"/>
    </w:rPr>
  </w:style>
  <w:style w:type="paragraph" w:styleId="32">
    <w:name w:val="Body Text 3"/>
    <w:basedOn w:val="a"/>
    <w:link w:val="33"/>
    <w:uiPriority w:val="99"/>
    <w:rsid w:val="00B82C46"/>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B82C46"/>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B82C46"/>
    <w:pPr>
      <w:ind w:left="720"/>
    </w:pPr>
    <w:rPr>
      <w:rFonts w:ascii="Calibri" w:eastAsia="Times New Roman" w:hAnsi="Calibri" w:cs="Times New Roman"/>
      <w:kern w:val="1"/>
      <w:lang w:eastAsia="ar-SA"/>
    </w:rPr>
  </w:style>
  <w:style w:type="paragraph" w:styleId="HTML">
    <w:name w:val="HTML Preformatted"/>
    <w:basedOn w:val="a"/>
    <w:link w:val="HTML0"/>
    <w:uiPriority w:val="99"/>
    <w:rsid w:val="00B8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B82C46"/>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B82C46"/>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B82C46"/>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styleId="aff7">
    <w:name w:val="Balloon Text"/>
    <w:basedOn w:val="a"/>
    <w:link w:val="aff8"/>
    <w:uiPriority w:val="99"/>
    <w:rsid w:val="00B82C46"/>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8">
    <w:name w:val="Текст выноски Знак"/>
    <w:basedOn w:val="a0"/>
    <w:link w:val="aff7"/>
    <w:uiPriority w:val="99"/>
    <w:rsid w:val="00B82C46"/>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B82C46"/>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B82C46"/>
    <w:rPr>
      <w:rFonts w:ascii="Calibri" w:eastAsia="Arial Unicode MS" w:hAnsi="Calibri" w:cs="Times New Roman"/>
      <w:color w:val="00000A"/>
      <w:kern w:val="1"/>
      <w:sz w:val="20"/>
      <w:szCs w:val="20"/>
      <w:lang w:eastAsia="ar-SA"/>
    </w:rPr>
  </w:style>
  <w:style w:type="paragraph" w:customStyle="1" w:styleId="1b">
    <w:name w:val="Без интервала1"/>
    <w:rsid w:val="00B82C46"/>
    <w:pPr>
      <w:suppressAutoHyphens/>
      <w:spacing w:after="0" w:line="240" w:lineRule="auto"/>
    </w:pPr>
    <w:rPr>
      <w:rFonts w:ascii="Calibri" w:eastAsia="Times New Roman" w:hAnsi="Calibri" w:cs="Times New Roman"/>
      <w:lang w:eastAsia="ar-SA"/>
    </w:rPr>
  </w:style>
  <w:style w:type="paragraph" w:customStyle="1" w:styleId="WW-1">
    <w:name w:val="WW-Базовый"/>
    <w:rsid w:val="00B82C46"/>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B82C46"/>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B82C46"/>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B82C46"/>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B82C46"/>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B82C46"/>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1"/>
    <w:rsid w:val="00B82C46"/>
    <w:pPr>
      <w:spacing w:line="174" w:lineRule="atLeast"/>
    </w:pPr>
    <w:rPr>
      <w:sz w:val="17"/>
      <w:szCs w:val="17"/>
    </w:rPr>
  </w:style>
  <w:style w:type="paragraph" w:customStyle="1" w:styleId="NoParagraphStyle">
    <w:name w:val="[No Paragraph Style]"/>
    <w:rsid w:val="00B82C46"/>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B82C46"/>
    <w:pPr>
      <w:spacing w:after="120"/>
    </w:pPr>
  </w:style>
  <w:style w:type="paragraph" w:styleId="28">
    <w:name w:val="Body Text 2"/>
    <w:basedOn w:val="a"/>
    <w:link w:val="29"/>
    <w:uiPriority w:val="99"/>
    <w:rsid w:val="00B82C46"/>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B82C46"/>
    <w:rPr>
      <w:rFonts w:ascii="Calibri" w:eastAsia="Arial Unicode MS" w:hAnsi="Calibri" w:cs="Times New Roman"/>
      <w:color w:val="00000A"/>
      <w:kern w:val="1"/>
      <w:szCs w:val="20"/>
      <w:lang w:eastAsia="ar-SA"/>
    </w:rPr>
  </w:style>
  <w:style w:type="paragraph" w:customStyle="1" w:styleId="1c">
    <w:name w:val="Текст сноски1"/>
    <w:basedOn w:val="a"/>
    <w:rsid w:val="00B82C46"/>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B82C46"/>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B82C46"/>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B82C46"/>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B82C4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B82C46"/>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B82C4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B82C46"/>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f">
    <w:name w:val="Subtitle"/>
    <w:basedOn w:val="a"/>
    <w:next w:val="afb"/>
    <w:link w:val="1d"/>
    <w:uiPriority w:val="11"/>
    <w:qFormat/>
    <w:rsid w:val="00B82C46"/>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
    <w:uiPriority w:val="11"/>
    <w:rsid w:val="00B82C46"/>
    <w:rPr>
      <w:rFonts w:ascii="Cambria" w:eastAsia="Times New Roman" w:hAnsi="Cambria" w:cs="Times New Roman"/>
      <w:color w:val="00000A"/>
      <w:kern w:val="1"/>
      <w:sz w:val="24"/>
      <w:szCs w:val="20"/>
      <w:lang w:eastAsia="ar-SA"/>
    </w:rPr>
  </w:style>
  <w:style w:type="character" w:customStyle="1" w:styleId="afff0">
    <w:name w:val="Название Знак"/>
    <w:basedOn w:val="a0"/>
    <w:link w:val="affe"/>
    <w:uiPriority w:val="99"/>
    <w:rsid w:val="00B82C46"/>
    <w:rPr>
      <w:rFonts w:ascii="Cambria" w:eastAsia="Times New Roman" w:hAnsi="Cambria" w:cs="Times New Roman"/>
      <w:b/>
      <w:color w:val="00000A"/>
      <w:kern w:val="28"/>
      <w:sz w:val="32"/>
      <w:szCs w:val="20"/>
      <w:lang w:eastAsia="ar-SA"/>
    </w:rPr>
  </w:style>
  <w:style w:type="paragraph" w:customStyle="1" w:styleId="1e">
    <w:name w:val="Указатель1"/>
    <w:basedOn w:val="a"/>
    <w:rsid w:val="00B82C46"/>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1f">
    <w:name w:val="Основной текст с отступом1"/>
    <w:basedOn w:val="a"/>
    <w:rsid w:val="00B82C46"/>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B82C46"/>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B82C46"/>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B82C46"/>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B82C4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B82C46"/>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B82C46"/>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B82C46"/>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B82C46"/>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B82C46"/>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B82C46"/>
    <w:pPr>
      <w:ind w:left="720"/>
    </w:pPr>
    <w:rPr>
      <w:rFonts w:ascii="Calibri" w:eastAsia="Times New Roman" w:hAnsi="Calibri" w:cs="Times New Roman"/>
      <w:kern w:val="1"/>
      <w:lang w:eastAsia="ar-SA"/>
    </w:rPr>
  </w:style>
  <w:style w:type="paragraph" w:customStyle="1" w:styleId="p6">
    <w:name w:val="p6"/>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B82C46"/>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B82C46"/>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B82C4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B82C46"/>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B82C46"/>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B82C46"/>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B82C46"/>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9"/>
    <w:rsid w:val="00B82C46"/>
    <w:pPr>
      <w:jc w:val="center"/>
    </w:pPr>
    <w:rPr>
      <w:b/>
      <w:bCs/>
    </w:rPr>
  </w:style>
  <w:style w:type="paragraph" w:customStyle="1" w:styleId="afff6">
    <w:name w:val="Базовый"/>
    <w:rsid w:val="00B82C46"/>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1"/>
    <w:rsid w:val="00B82C46"/>
  </w:style>
  <w:style w:type="character" w:customStyle="1" w:styleId="-">
    <w:name w:val="Интернет-ссылка"/>
    <w:basedOn w:val="a0"/>
    <w:rsid w:val="00B82C46"/>
    <w:rPr>
      <w:rFonts w:cs="Times New Roman"/>
      <w:color w:val="0000FF"/>
      <w:u w:val="single"/>
      <w:lang w:val="uz-Cyrl-UZ" w:eastAsia="uz-Cyrl-UZ"/>
    </w:rPr>
  </w:style>
  <w:style w:type="character" w:customStyle="1" w:styleId="afff8">
    <w:name w:val="Выделение жирным"/>
    <w:basedOn w:val="a0"/>
    <w:rsid w:val="00B82C46"/>
    <w:rPr>
      <w:rFonts w:cs="Times New Roman"/>
      <w:b/>
      <w:bCs/>
    </w:rPr>
  </w:style>
  <w:style w:type="character" w:customStyle="1" w:styleId="afff9">
    <w:name w:val="Привязка сноски"/>
    <w:rsid w:val="00B82C46"/>
    <w:rPr>
      <w:vertAlign w:val="superscript"/>
    </w:rPr>
  </w:style>
  <w:style w:type="character" w:customStyle="1" w:styleId="afffa">
    <w:name w:val="Привязка концевой сноски"/>
    <w:rsid w:val="00B82C46"/>
    <w:rPr>
      <w:vertAlign w:val="superscript"/>
    </w:rPr>
  </w:style>
  <w:style w:type="character" w:customStyle="1" w:styleId="afffb">
    <w:name w:val="Текст примечания Знак"/>
    <w:basedOn w:val="a0"/>
    <w:link w:val="afffc"/>
    <w:uiPriority w:val="99"/>
    <w:semiHidden/>
    <w:rsid w:val="00B82C46"/>
    <w:rPr>
      <w:rFonts w:ascii="Calibri" w:eastAsia="Arial Unicode MS" w:hAnsi="Calibri" w:cs="Calibri"/>
      <w:color w:val="00000A"/>
      <w:kern w:val="1"/>
      <w:sz w:val="20"/>
      <w:szCs w:val="20"/>
      <w:lang w:eastAsia="en-US"/>
    </w:rPr>
  </w:style>
  <w:style w:type="paragraph" w:styleId="afffc">
    <w:name w:val="annotation text"/>
    <w:basedOn w:val="a"/>
    <w:link w:val="afffb"/>
    <w:uiPriority w:val="99"/>
    <w:semiHidden/>
    <w:unhideWhenUsed/>
    <w:rsid w:val="00B82C46"/>
    <w:pPr>
      <w:suppressAutoHyphens/>
      <w:spacing w:line="240" w:lineRule="auto"/>
    </w:pPr>
    <w:rPr>
      <w:rFonts w:ascii="Calibri" w:eastAsia="Arial Unicode MS" w:hAnsi="Calibri" w:cs="Calibri"/>
      <w:color w:val="00000A"/>
      <w:kern w:val="1"/>
      <w:sz w:val="20"/>
      <w:szCs w:val="20"/>
      <w:lang w:eastAsia="en-US"/>
    </w:rPr>
  </w:style>
  <w:style w:type="character" w:customStyle="1" w:styleId="afffd">
    <w:name w:val="Тема примечания Знак"/>
    <w:basedOn w:val="afffb"/>
    <w:link w:val="afffe"/>
    <w:uiPriority w:val="99"/>
    <w:semiHidden/>
    <w:rsid w:val="00B82C46"/>
    <w:rPr>
      <w:rFonts w:ascii="Calibri" w:eastAsia="Arial Unicode MS" w:hAnsi="Calibri" w:cs="Calibri"/>
      <w:b/>
      <w:bCs/>
      <w:color w:val="00000A"/>
      <w:kern w:val="1"/>
      <w:sz w:val="20"/>
      <w:szCs w:val="20"/>
      <w:lang w:eastAsia="en-US"/>
    </w:rPr>
  </w:style>
  <w:style w:type="paragraph" w:styleId="afffe">
    <w:name w:val="annotation subject"/>
    <w:basedOn w:val="afffc"/>
    <w:next w:val="afffc"/>
    <w:link w:val="afffd"/>
    <w:uiPriority w:val="99"/>
    <w:semiHidden/>
    <w:unhideWhenUsed/>
    <w:rsid w:val="00B82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C810-4889-4E95-9E2C-1B4E0727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107</Pages>
  <Words>39117</Words>
  <Characters>222973</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3</cp:revision>
  <dcterms:created xsi:type="dcterms:W3CDTF">2020-08-27T13:21:00Z</dcterms:created>
  <dcterms:modified xsi:type="dcterms:W3CDTF">2020-12-23T08:48:00Z</dcterms:modified>
</cp:coreProperties>
</file>